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BF3" w:rsidRDefault="00C97E1D" w:rsidP="00C97E1D">
      <w:pPr>
        <w:jc w:val="right"/>
        <w:rPr>
          <w:b/>
          <w:bCs/>
          <w:sz w:val="40"/>
          <w:szCs w:val="40"/>
          <w:rtl/>
          <w:lang w:bidi="ar-MA"/>
        </w:rPr>
      </w:pPr>
      <w:bookmarkStart w:id="0" w:name="_GoBack"/>
      <w:bookmarkEnd w:id="0"/>
      <w:r w:rsidRPr="00C97E1D">
        <w:rPr>
          <w:rFonts w:hint="cs"/>
          <w:b/>
          <w:bCs/>
          <w:sz w:val="40"/>
          <w:szCs w:val="40"/>
          <w:u w:val="single"/>
          <w:rtl/>
          <w:lang w:bidi="ar-MA"/>
        </w:rPr>
        <w:t>المستوى الثانية اع</w:t>
      </w:r>
      <w:r>
        <w:rPr>
          <w:rFonts w:hint="cs"/>
          <w:b/>
          <w:bCs/>
          <w:sz w:val="40"/>
          <w:szCs w:val="40"/>
          <w:rtl/>
          <w:lang w:bidi="ar-MA"/>
        </w:rPr>
        <w:t xml:space="preserve">              درس7: الامبراطورية العثمانية في                                                  أقصى امتداد لها.</w:t>
      </w:r>
    </w:p>
    <w:p w:rsidR="00C97E1D" w:rsidRDefault="00C97E1D" w:rsidP="00C97E1D">
      <w:pPr>
        <w:jc w:val="right"/>
        <w:rPr>
          <w:b/>
          <w:bCs/>
          <w:color w:val="FF0000"/>
          <w:sz w:val="40"/>
          <w:szCs w:val="40"/>
          <w:rtl/>
          <w:lang w:bidi="ar-MA"/>
        </w:rPr>
      </w:pPr>
      <w:r>
        <w:rPr>
          <w:rFonts w:hint="cs"/>
          <w:b/>
          <w:bCs/>
          <w:color w:val="FF0000"/>
          <w:sz w:val="40"/>
          <w:szCs w:val="40"/>
          <w:rtl/>
          <w:lang w:bidi="ar-MA"/>
        </w:rPr>
        <w:t>مقدمة:</w:t>
      </w:r>
    </w:p>
    <w:p w:rsidR="00C97E1D" w:rsidRDefault="00C97E1D" w:rsidP="00C97E1D">
      <w:pPr>
        <w:jc w:val="right"/>
        <w:rPr>
          <w:b/>
          <w:bCs/>
          <w:color w:val="000000" w:themeColor="text1"/>
          <w:sz w:val="28"/>
          <w:szCs w:val="28"/>
          <w:rtl/>
          <w:lang w:bidi="ar-MA"/>
        </w:rPr>
      </w:pPr>
      <w:r>
        <w:rPr>
          <w:rFonts w:hint="cs"/>
          <w:b/>
          <w:bCs/>
          <w:color w:val="000000" w:themeColor="text1"/>
          <w:sz w:val="28"/>
          <w:szCs w:val="28"/>
          <w:rtl/>
          <w:lang w:bidi="ar-MA"/>
        </w:rPr>
        <w:t>في الو</w:t>
      </w:r>
      <w:r w:rsidR="00B9071A">
        <w:rPr>
          <w:rFonts w:hint="cs"/>
          <w:b/>
          <w:bCs/>
          <w:color w:val="000000" w:themeColor="text1"/>
          <w:sz w:val="28"/>
          <w:szCs w:val="28"/>
          <w:rtl/>
          <w:lang w:bidi="ar-MA"/>
        </w:rPr>
        <w:t>قت الذي كان الغرب الاسلامي يعرف</w:t>
      </w:r>
      <w:r>
        <w:rPr>
          <w:rFonts w:hint="cs"/>
          <w:b/>
          <w:bCs/>
          <w:color w:val="000000" w:themeColor="text1"/>
          <w:sz w:val="28"/>
          <w:szCs w:val="28"/>
          <w:rtl/>
          <w:lang w:bidi="ar-MA"/>
        </w:rPr>
        <w:t xml:space="preserve"> تفككا  خلال القرنين 15م و16م،شهد الشرق الاسلامي بروز قوة </w:t>
      </w:r>
      <w:r w:rsidR="00B9071A">
        <w:rPr>
          <w:rFonts w:hint="cs"/>
          <w:b/>
          <w:bCs/>
          <w:color w:val="000000" w:themeColor="text1"/>
          <w:sz w:val="28"/>
          <w:szCs w:val="28"/>
          <w:rtl/>
          <w:lang w:bidi="ar-MA"/>
        </w:rPr>
        <w:t>كبرى تمثلت في العثمانيين.فكيف نشأت دولتهم؟وما الدوافع وراء امتددادها؟وما العوامل وراء نجاح امتدادهم؟ وما النتائج المترتبة عن ذلك؟</w:t>
      </w:r>
    </w:p>
    <w:p w:rsidR="00B9071A" w:rsidRPr="00B9071A" w:rsidRDefault="00B9071A" w:rsidP="00B9071A">
      <w:pPr>
        <w:jc w:val="right"/>
        <w:rPr>
          <w:b/>
          <w:bCs/>
          <w:color w:val="FF0000"/>
          <w:sz w:val="40"/>
          <w:szCs w:val="40"/>
          <w:rtl/>
          <w:lang w:bidi="ar-MA"/>
        </w:rPr>
      </w:pPr>
      <w:r w:rsidRPr="00B9071A">
        <w:rPr>
          <w:rFonts w:hint="cs"/>
          <w:b/>
          <w:bCs/>
          <w:color w:val="FF0000"/>
          <w:sz w:val="40"/>
          <w:szCs w:val="40"/>
          <w:rtl/>
          <w:lang w:bidi="ar-MA"/>
        </w:rPr>
        <w:t xml:space="preserve">نشأة الامبراطورية العثمانية </w:t>
      </w:r>
      <w:r w:rsidRPr="00D04597">
        <w:rPr>
          <w:rFonts w:hint="cs"/>
          <w:b/>
          <w:bCs/>
          <w:color w:val="FF0000"/>
          <w:sz w:val="32"/>
          <w:szCs w:val="32"/>
          <w:rtl/>
          <w:lang w:bidi="ar-MA"/>
        </w:rPr>
        <w:t>ومراحل</w:t>
      </w:r>
      <w:r w:rsidRPr="00B9071A">
        <w:rPr>
          <w:rFonts w:hint="cs"/>
          <w:b/>
          <w:bCs/>
          <w:color w:val="FF0000"/>
          <w:sz w:val="40"/>
          <w:szCs w:val="40"/>
          <w:rtl/>
          <w:lang w:bidi="ar-MA"/>
        </w:rPr>
        <w:t xml:space="preserve"> امتدادها:</w:t>
      </w:r>
      <w:r w:rsidRPr="00B9071A">
        <w:rPr>
          <w:b/>
          <w:bCs/>
          <w:color w:val="FF0000"/>
          <w:sz w:val="40"/>
          <w:szCs w:val="40"/>
          <w:lang w:bidi="ar-MA"/>
        </w:rPr>
        <w:t>-I</w:t>
      </w:r>
    </w:p>
    <w:p w:rsidR="00B9071A" w:rsidRDefault="00C97E1D" w:rsidP="00D04597">
      <w:pPr>
        <w:jc w:val="right"/>
        <w:rPr>
          <w:b/>
          <w:bCs/>
          <w:sz w:val="40"/>
          <w:szCs w:val="40"/>
          <w:rtl/>
          <w:lang w:bidi="ar-MA"/>
        </w:rPr>
      </w:pPr>
      <w:r>
        <w:rPr>
          <w:rFonts w:hint="cs"/>
          <w:b/>
          <w:bCs/>
          <w:sz w:val="40"/>
          <w:szCs w:val="40"/>
          <w:rtl/>
          <w:lang w:bidi="ar-MA"/>
        </w:rPr>
        <w:t xml:space="preserve"> </w:t>
      </w:r>
      <w:r w:rsidR="001425F8">
        <w:rPr>
          <w:rFonts w:hint="cs"/>
          <w:b/>
          <w:bCs/>
          <w:color w:val="9BBB59" w:themeColor="accent3"/>
          <w:sz w:val="40"/>
          <w:szCs w:val="40"/>
          <w:rtl/>
          <w:lang w:bidi="ar-MA"/>
        </w:rPr>
        <w:t>1</w:t>
      </w:r>
      <w:r w:rsidR="00B9071A">
        <w:rPr>
          <w:rFonts w:hint="cs"/>
          <w:b/>
          <w:bCs/>
          <w:color w:val="9BBB59" w:themeColor="accent3"/>
          <w:sz w:val="40"/>
          <w:szCs w:val="40"/>
          <w:rtl/>
          <w:lang w:bidi="ar-MA"/>
        </w:rPr>
        <w:t>-</w:t>
      </w:r>
      <w:r w:rsidR="00B9071A" w:rsidRPr="00D04597">
        <w:rPr>
          <w:rFonts w:hint="cs"/>
          <w:b/>
          <w:bCs/>
          <w:color w:val="9BBB59" w:themeColor="accent3"/>
          <w:sz w:val="32"/>
          <w:szCs w:val="32"/>
          <w:rtl/>
          <w:lang w:bidi="ar-MA"/>
        </w:rPr>
        <w:t>نشأة ا</w:t>
      </w:r>
      <w:r w:rsidR="00D04597">
        <w:rPr>
          <w:rFonts w:hint="cs"/>
          <w:b/>
          <w:bCs/>
          <w:color w:val="9BBB59" w:themeColor="accent3"/>
          <w:sz w:val="32"/>
          <w:szCs w:val="32"/>
          <w:rtl/>
          <w:lang w:bidi="ar-MA"/>
        </w:rPr>
        <w:t>لامبراطورية</w:t>
      </w:r>
      <w:r w:rsidR="00B9071A" w:rsidRPr="00D04597">
        <w:rPr>
          <w:rFonts w:hint="cs"/>
          <w:b/>
          <w:bCs/>
          <w:color w:val="9BBB59" w:themeColor="accent3"/>
          <w:sz w:val="32"/>
          <w:szCs w:val="32"/>
          <w:rtl/>
          <w:lang w:bidi="ar-MA"/>
        </w:rPr>
        <w:t xml:space="preserve"> العثمانية</w:t>
      </w:r>
      <w:r w:rsidR="00B9071A">
        <w:rPr>
          <w:rFonts w:hint="cs"/>
          <w:b/>
          <w:bCs/>
          <w:color w:val="9BBB59" w:themeColor="accent3"/>
          <w:sz w:val="40"/>
          <w:szCs w:val="40"/>
          <w:rtl/>
          <w:lang w:bidi="ar-MA"/>
        </w:rPr>
        <w:t>:</w:t>
      </w:r>
      <w:r>
        <w:rPr>
          <w:rFonts w:hint="cs"/>
          <w:b/>
          <w:bCs/>
          <w:sz w:val="40"/>
          <w:szCs w:val="40"/>
          <w:rtl/>
          <w:lang w:bidi="ar-MA"/>
        </w:rPr>
        <w:t xml:space="preserve">     </w:t>
      </w:r>
    </w:p>
    <w:p w:rsidR="001425F8" w:rsidRDefault="00B9071A" w:rsidP="00C97E1D">
      <w:pPr>
        <w:jc w:val="right"/>
        <w:rPr>
          <w:b/>
          <w:bCs/>
          <w:sz w:val="32"/>
          <w:szCs w:val="32"/>
          <w:rtl/>
          <w:lang w:bidi="ar-MA"/>
        </w:rPr>
      </w:pPr>
      <w:r>
        <w:rPr>
          <w:rFonts w:hint="cs"/>
          <w:b/>
          <w:bCs/>
          <w:sz w:val="32"/>
          <w:szCs w:val="32"/>
          <w:rtl/>
          <w:lang w:bidi="ar-MA"/>
        </w:rPr>
        <w:t>ينتسب العثمانيون الى القبائل التركية التي هاجرت الى اسيا الصغرى خلال القرن 13م،و</w:t>
      </w:r>
      <w:r w:rsidR="001425F8">
        <w:rPr>
          <w:rFonts w:hint="cs"/>
          <w:b/>
          <w:bCs/>
          <w:sz w:val="32"/>
          <w:szCs w:val="32"/>
          <w:rtl/>
          <w:lang w:bidi="ar-MA"/>
        </w:rPr>
        <w:t>قد صادف ظهورهم تفكك الشرق الاسلامي بعد سقوط الدولة العباسية.</w:t>
      </w:r>
    </w:p>
    <w:p w:rsidR="00DC3608" w:rsidRDefault="001425F8" w:rsidP="00DC3608">
      <w:pPr>
        <w:jc w:val="right"/>
        <w:rPr>
          <w:b/>
          <w:bCs/>
          <w:sz w:val="32"/>
          <w:szCs w:val="32"/>
          <w:rtl/>
          <w:lang w:bidi="ar-MA"/>
        </w:rPr>
      </w:pPr>
      <w:r>
        <w:rPr>
          <w:rFonts w:hint="cs"/>
          <w:b/>
          <w:bCs/>
          <w:sz w:val="32"/>
          <w:szCs w:val="32"/>
          <w:rtl/>
          <w:lang w:bidi="ar-MA"/>
        </w:rPr>
        <w:t>استغل العثمانيون الصراع بين سلاجقة الاناضول وبيزنطة فكونوا امارة صغيرة على يد عثمان بن ارطغرل ثم توسعت لتشمل معظم البلدان الاسلامية المطلة على البحر المتوسط وجزءا من اوربا.</w:t>
      </w:r>
    </w:p>
    <w:p w:rsidR="001425F8" w:rsidRDefault="001425F8" w:rsidP="00D04597">
      <w:pPr>
        <w:jc w:val="right"/>
        <w:rPr>
          <w:b/>
          <w:bCs/>
          <w:color w:val="9BBB59" w:themeColor="accent3"/>
          <w:sz w:val="32"/>
          <w:szCs w:val="32"/>
          <w:rtl/>
          <w:lang w:bidi="ar-MA"/>
        </w:rPr>
      </w:pPr>
      <w:r>
        <w:rPr>
          <w:rFonts w:hint="cs"/>
          <w:b/>
          <w:bCs/>
          <w:color w:val="9BBB59" w:themeColor="accent3"/>
          <w:sz w:val="32"/>
          <w:szCs w:val="32"/>
          <w:rtl/>
          <w:lang w:bidi="ar-MA"/>
        </w:rPr>
        <w:t>2-</w:t>
      </w:r>
      <w:r w:rsidR="00DC3608">
        <w:rPr>
          <w:rFonts w:hint="cs"/>
          <w:b/>
          <w:bCs/>
          <w:color w:val="9BBB59" w:themeColor="accent3"/>
          <w:sz w:val="32"/>
          <w:szCs w:val="32"/>
          <w:rtl/>
          <w:lang w:bidi="ar-MA"/>
        </w:rPr>
        <w:t>مراحل أمتداد</w:t>
      </w:r>
      <w:r w:rsidR="00D04597">
        <w:rPr>
          <w:rFonts w:hint="cs"/>
          <w:b/>
          <w:bCs/>
          <w:color w:val="9BBB59" w:themeColor="accent3"/>
          <w:sz w:val="32"/>
          <w:szCs w:val="32"/>
          <w:rtl/>
          <w:lang w:bidi="ar-MA"/>
        </w:rPr>
        <w:t xml:space="preserve"> العثمانيين:</w:t>
      </w:r>
    </w:p>
    <w:p w:rsidR="00D04597" w:rsidRDefault="00D04597" w:rsidP="00E43887">
      <w:pPr>
        <w:jc w:val="right"/>
        <w:rPr>
          <w:b/>
          <w:bCs/>
          <w:color w:val="000000" w:themeColor="text1"/>
          <w:sz w:val="32"/>
          <w:szCs w:val="32"/>
          <w:rtl/>
          <w:lang w:bidi="ar-MA"/>
        </w:rPr>
      </w:pPr>
      <w:r>
        <w:rPr>
          <w:rFonts w:hint="cs"/>
          <w:b/>
          <w:bCs/>
          <w:color w:val="000000" w:themeColor="text1"/>
          <w:sz w:val="32"/>
          <w:szCs w:val="32"/>
          <w:rtl/>
          <w:lang w:bidi="ar-MA"/>
        </w:rPr>
        <w:t xml:space="preserve">تركزت جهود العثمانيين خلال </w:t>
      </w:r>
      <w:r w:rsidR="00E43887">
        <w:rPr>
          <w:rFonts w:hint="cs"/>
          <w:b/>
          <w:bCs/>
          <w:color w:val="000000" w:themeColor="text1"/>
          <w:sz w:val="32"/>
          <w:szCs w:val="32"/>
          <w:rtl/>
          <w:lang w:bidi="ar-MA"/>
        </w:rPr>
        <w:t>القرنين  14و15 م على توحيد شبه جزيرة الاناضول ،ثم توسعوا في شبه جزيرة البلقان،وتمكنوا من القضاء على البيزنطيين بعد فتح القسطنطينية سنة 1453م وتوحيد الامارات التركية بالاناضول.</w:t>
      </w:r>
    </w:p>
    <w:p w:rsidR="00E43887" w:rsidRDefault="00E43887" w:rsidP="00E43887">
      <w:pPr>
        <w:jc w:val="right"/>
        <w:rPr>
          <w:b/>
          <w:bCs/>
          <w:color w:val="000000" w:themeColor="text1"/>
          <w:sz w:val="32"/>
          <w:szCs w:val="32"/>
          <w:rtl/>
          <w:lang w:bidi="ar-MA"/>
        </w:rPr>
      </w:pPr>
      <w:r>
        <w:rPr>
          <w:rFonts w:hint="cs"/>
          <w:b/>
          <w:bCs/>
          <w:color w:val="000000" w:themeColor="text1"/>
          <w:sz w:val="32"/>
          <w:szCs w:val="32"/>
          <w:rtl/>
          <w:lang w:bidi="ar-MA"/>
        </w:rPr>
        <w:t xml:space="preserve">بلغت الامبراطورية العثمانية أوج امتدادها خلال القرن 16م،في عهد السلطانين </w:t>
      </w:r>
      <w:r>
        <w:rPr>
          <w:rFonts w:hint="cs"/>
          <w:b/>
          <w:bCs/>
          <w:color w:val="000000" w:themeColor="text1"/>
          <w:sz w:val="32"/>
          <w:szCs w:val="32"/>
          <w:u w:val="single"/>
          <w:rtl/>
          <w:lang w:bidi="ar-MA"/>
        </w:rPr>
        <w:t>سليم الاول</w:t>
      </w:r>
      <w:r>
        <w:rPr>
          <w:rFonts w:hint="cs"/>
          <w:b/>
          <w:bCs/>
          <w:color w:val="000000" w:themeColor="text1"/>
          <w:sz w:val="32"/>
          <w:szCs w:val="32"/>
          <w:rtl/>
          <w:lang w:bidi="ar-MA"/>
        </w:rPr>
        <w:t xml:space="preserve"> و </w:t>
      </w:r>
      <w:r>
        <w:rPr>
          <w:rFonts w:hint="cs"/>
          <w:b/>
          <w:bCs/>
          <w:color w:val="000000" w:themeColor="text1"/>
          <w:sz w:val="32"/>
          <w:szCs w:val="32"/>
          <w:u w:val="single"/>
          <w:rtl/>
          <w:lang w:bidi="ar-MA"/>
        </w:rPr>
        <w:t>سليمان القانوني</w:t>
      </w:r>
      <w:r>
        <w:rPr>
          <w:rFonts w:hint="cs"/>
          <w:b/>
          <w:bCs/>
          <w:color w:val="000000" w:themeColor="text1"/>
          <w:sz w:val="32"/>
          <w:szCs w:val="32"/>
          <w:rtl/>
          <w:lang w:bidi="ar-MA"/>
        </w:rPr>
        <w:t xml:space="preserve"> ،حيث تمت مواجهة الدولة الصفوية في ايران في معركة تشالديران سنة 1514م،والقضاء على دولة المماليك في مصر والشام بعد مواجهتهم في معركة مرج دابق سنة 1516م،وقتل اخر سلاطينهم.</w:t>
      </w:r>
    </w:p>
    <w:p w:rsidR="00E43887" w:rsidRDefault="003D475B" w:rsidP="00E43887">
      <w:pPr>
        <w:jc w:val="right"/>
        <w:rPr>
          <w:b/>
          <w:bCs/>
          <w:color w:val="000000" w:themeColor="text1"/>
          <w:sz w:val="32"/>
          <w:szCs w:val="32"/>
          <w:rtl/>
          <w:lang w:bidi="ar-MA"/>
        </w:rPr>
      </w:pPr>
      <w:r>
        <w:rPr>
          <w:rFonts w:hint="cs"/>
          <w:b/>
          <w:bCs/>
          <w:color w:val="000000" w:themeColor="text1"/>
          <w:sz w:val="32"/>
          <w:szCs w:val="32"/>
          <w:rtl/>
          <w:lang w:bidi="ar-MA"/>
        </w:rPr>
        <w:t>توالت الفتوحات العثمانية بسرعة كبيرة وامتدت على ثلاث واجهات:الشرق الاسلامي شرق اوربا وشمال افريقيا.</w:t>
      </w:r>
      <w:r w:rsidR="00702384">
        <w:rPr>
          <w:rFonts w:hint="cs"/>
          <w:b/>
          <w:bCs/>
          <w:color w:val="000000" w:themeColor="text1"/>
          <w:sz w:val="32"/>
          <w:szCs w:val="32"/>
          <w:rtl/>
          <w:lang w:bidi="ar-MA"/>
        </w:rPr>
        <w:t>(انظر الخريطة ص 38 والخط الزمني ص 39)</w:t>
      </w:r>
    </w:p>
    <w:p w:rsidR="003D475B" w:rsidRPr="003D475B" w:rsidRDefault="003D475B" w:rsidP="003D475B">
      <w:pPr>
        <w:jc w:val="right"/>
        <w:rPr>
          <w:b/>
          <w:bCs/>
          <w:color w:val="FF0000"/>
          <w:sz w:val="32"/>
          <w:szCs w:val="32"/>
          <w:rtl/>
          <w:lang w:bidi="ar-MA"/>
        </w:rPr>
      </w:pPr>
      <w:r>
        <w:rPr>
          <w:rFonts w:hint="cs"/>
          <w:b/>
          <w:bCs/>
          <w:color w:val="FF0000"/>
          <w:sz w:val="32"/>
          <w:szCs w:val="32"/>
          <w:rtl/>
          <w:lang w:bidi="ar-MA"/>
        </w:rPr>
        <w:t>-عوامل الامتداد ونتائجه:</w:t>
      </w:r>
      <w:r>
        <w:rPr>
          <w:b/>
          <w:bCs/>
          <w:color w:val="FF0000"/>
          <w:sz w:val="32"/>
          <w:szCs w:val="32"/>
          <w:lang w:bidi="ar-MA"/>
        </w:rPr>
        <w:t>I</w:t>
      </w:r>
    </w:p>
    <w:p w:rsidR="00E43887" w:rsidRDefault="00E43887" w:rsidP="00E43887">
      <w:pPr>
        <w:jc w:val="right"/>
        <w:rPr>
          <w:b/>
          <w:bCs/>
          <w:color w:val="9BBB59" w:themeColor="accent3"/>
          <w:sz w:val="32"/>
          <w:szCs w:val="32"/>
          <w:rtl/>
          <w:lang w:bidi="ar-MA"/>
        </w:rPr>
      </w:pPr>
      <w:r>
        <w:rPr>
          <w:rFonts w:hint="cs"/>
          <w:b/>
          <w:bCs/>
          <w:color w:val="000000" w:themeColor="text1"/>
          <w:sz w:val="32"/>
          <w:szCs w:val="32"/>
          <w:rtl/>
          <w:lang w:bidi="ar-MA"/>
        </w:rPr>
        <w:t xml:space="preserve"> </w:t>
      </w:r>
      <w:r w:rsidR="003D475B">
        <w:rPr>
          <w:rFonts w:hint="cs"/>
          <w:b/>
          <w:bCs/>
          <w:color w:val="9BBB59" w:themeColor="accent3"/>
          <w:sz w:val="32"/>
          <w:szCs w:val="32"/>
          <w:rtl/>
          <w:lang w:bidi="ar-MA"/>
        </w:rPr>
        <w:t>1-عوامل الامتداد:</w:t>
      </w:r>
    </w:p>
    <w:p w:rsidR="003D475B" w:rsidRDefault="003D475B" w:rsidP="003D475B">
      <w:pPr>
        <w:jc w:val="right"/>
        <w:rPr>
          <w:b/>
          <w:bCs/>
          <w:color w:val="000000" w:themeColor="text1"/>
          <w:sz w:val="32"/>
          <w:szCs w:val="32"/>
          <w:rtl/>
          <w:lang w:bidi="ar-MA"/>
        </w:rPr>
      </w:pPr>
      <w:r>
        <w:rPr>
          <w:rFonts w:hint="cs"/>
          <w:b/>
          <w:bCs/>
          <w:color w:val="000000" w:themeColor="text1"/>
          <w:sz w:val="32"/>
          <w:szCs w:val="32"/>
          <w:rtl/>
          <w:lang w:bidi="ar-MA"/>
        </w:rPr>
        <w:lastRenderedPageBreak/>
        <w:t>شكلت القوة الحربية للعثمانيين ودقة التنظيم العسكري عملا أساسيا في امتداد مساحة الامبراطورية،حيث اعتمد الجيش العثماني على عدة عناصر فهناك:</w:t>
      </w:r>
    </w:p>
    <w:p w:rsidR="001425F8" w:rsidRDefault="003D475B" w:rsidP="003D475B">
      <w:pPr>
        <w:jc w:val="right"/>
        <w:rPr>
          <w:b/>
          <w:bCs/>
          <w:color w:val="000000" w:themeColor="text1"/>
          <w:sz w:val="32"/>
          <w:szCs w:val="32"/>
          <w:rtl/>
          <w:lang w:bidi="ar-MA"/>
        </w:rPr>
      </w:pPr>
      <w:r>
        <w:rPr>
          <w:rFonts w:hint="cs"/>
          <w:b/>
          <w:bCs/>
          <w:color w:val="000000" w:themeColor="text1"/>
          <w:sz w:val="32"/>
          <w:szCs w:val="32"/>
          <w:rtl/>
          <w:lang w:bidi="ar-MA"/>
        </w:rPr>
        <w:t>جيش نظامي يتكون من المدفعية والمشاة(جيش الانكشارية)</w:t>
      </w:r>
      <w:r w:rsidR="003F4C64">
        <w:rPr>
          <w:rFonts w:hint="cs"/>
          <w:b/>
          <w:bCs/>
          <w:color w:val="000000" w:themeColor="text1"/>
          <w:sz w:val="32"/>
          <w:szCs w:val="32"/>
          <w:rtl/>
          <w:lang w:bidi="ar-MA"/>
        </w:rPr>
        <w:t>.</w:t>
      </w:r>
    </w:p>
    <w:p w:rsidR="003D475B" w:rsidRDefault="003D475B" w:rsidP="003D475B">
      <w:pPr>
        <w:jc w:val="right"/>
        <w:rPr>
          <w:b/>
          <w:bCs/>
          <w:color w:val="000000" w:themeColor="text1"/>
          <w:sz w:val="32"/>
          <w:szCs w:val="32"/>
          <w:rtl/>
          <w:lang w:bidi="ar-MA"/>
        </w:rPr>
      </w:pPr>
      <w:r>
        <w:rPr>
          <w:rFonts w:hint="cs"/>
          <w:b/>
          <w:bCs/>
          <w:color w:val="000000" w:themeColor="text1"/>
          <w:sz w:val="32"/>
          <w:szCs w:val="32"/>
          <w:rtl/>
          <w:lang w:bidi="ar-MA"/>
        </w:rPr>
        <w:t>جيش غير نظامي يعتمد على الخيالة "الفرسان"(جيش السباهي)</w:t>
      </w:r>
      <w:r w:rsidR="003F4C64">
        <w:rPr>
          <w:rFonts w:hint="cs"/>
          <w:b/>
          <w:bCs/>
          <w:color w:val="000000" w:themeColor="text1"/>
          <w:sz w:val="32"/>
          <w:szCs w:val="32"/>
          <w:rtl/>
          <w:lang w:bidi="ar-MA"/>
        </w:rPr>
        <w:t>.</w:t>
      </w:r>
    </w:p>
    <w:p w:rsidR="003F4C64" w:rsidRDefault="003F4C64" w:rsidP="003D475B">
      <w:pPr>
        <w:jc w:val="right"/>
        <w:rPr>
          <w:b/>
          <w:bCs/>
          <w:color w:val="000000" w:themeColor="text1"/>
          <w:sz w:val="32"/>
          <w:szCs w:val="32"/>
          <w:rtl/>
          <w:lang w:bidi="ar-MA"/>
        </w:rPr>
      </w:pPr>
      <w:r>
        <w:rPr>
          <w:rFonts w:hint="cs"/>
          <w:b/>
          <w:bCs/>
          <w:color w:val="000000" w:themeColor="text1"/>
          <w:sz w:val="32"/>
          <w:szCs w:val="32"/>
          <w:rtl/>
          <w:lang w:bidi="ar-MA"/>
        </w:rPr>
        <w:t>كما ساهمت الموارد الهائلة للدولة في قوة هذا التنظيم.</w:t>
      </w:r>
    </w:p>
    <w:p w:rsidR="003F4C64" w:rsidRDefault="003F4C64" w:rsidP="003D475B">
      <w:pPr>
        <w:jc w:val="right"/>
        <w:rPr>
          <w:b/>
          <w:bCs/>
          <w:color w:val="9BBB59" w:themeColor="accent3"/>
          <w:sz w:val="32"/>
          <w:szCs w:val="32"/>
          <w:rtl/>
          <w:lang w:bidi="ar-MA"/>
        </w:rPr>
      </w:pPr>
      <w:r>
        <w:rPr>
          <w:rFonts w:hint="cs"/>
          <w:b/>
          <w:bCs/>
          <w:color w:val="9BBB59" w:themeColor="accent3"/>
          <w:sz w:val="32"/>
          <w:szCs w:val="32"/>
          <w:rtl/>
          <w:lang w:bidi="ar-MA"/>
        </w:rPr>
        <w:t>2-نتائج الامتداد العثماني:</w:t>
      </w:r>
    </w:p>
    <w:p w:rsidR="003F4C64" w:rsidRDefault="003F4C64" w:rsidP="003D475B">
      <w:pPr>
        <w:jc w:val="right"/>
        <w:rPr>
          <w:b/>
          <w:bCs/>
          <w:color w:val="000000" w:themeColor="text1"/>
          <w:sz w:val="32"/>
          <w:szCs w:val="32"/>
          <w:rtl/>
          <w:lang w:bidi="ar-MA"/>
        </w:rPr>
      </w:pPr>
      <w:r>
        <w:rPr>
          <w:rFonts w:hint="cs"/>
          <w:b/>
          <w:bCs/>
          <w:color w:val="000000" w:themeColor="text1"/>
          <w:sz w:val="32"/>
          <w:szCs w:val="32"/>
          <w:rtl/>
          <w:lang w:bidi="ar-MA"/>
        </w:rPr>
        <w:t>نتج عن توسيع مجال الامبراطورية العثمانية هيمنتها على أراضي شاسعة متباينة من حيث طبيعتها تجمع بين قوميات وشعوب متعددة الاعراق والديانات،مختلفة من حيث تراثها التاريخي،كانت اما تابعة مباشرة للامبراطورية أو تتمتع بنوع كبير من الاستقلالية.</w:t>
      </w:r>
    </w:p>
    <w:p w:rsidR="003F4C64" w:rsidRDefault="003F4C64" w:rsidP="003D475B">
      <w:pPr>
        <w:jc w:val="right"/>
        <w:rPr>
          <w:b/>
          <w:bCs/>
          <w:color w:val="FF0000"/>
          <w:sz w:val="32"/>
          <w:szCs w:val="32"/>
          <w:rtl/>
          <w:lang w:bidi="ar-MA"/>
        </w:rPr>
      </w:pPr>
      <w:r>
        <w:rPr>
          <w:rFonts w:hint="cs"/>
          <w:b/>
          <w:bCs/>
          <w:color w:val="FF0000"/>
          <w:sz w:val="32"/>
          <w:szCs w:val="32"/>
          <w:rtl/>
          <w:lang w:bidi="ar-MA"/>
        </w:rPr>
        <w:t>خاتمة:</w:t>
      </w:r>
    </w:p>
    <w:p w:rsidR="003F4C64" w:rsidRPr="003F4C64" w:rsidRDefault="003F4C64" w:rsidP="003D475B">
      <w:pPr>
        <w:jc w:val="right"/>
        <w:rPr>
          <w:b/>
          <w:bCs/>
          <w:color w:val="000000" w:themeColor="text1"/>
          <w:sz w:val="32"/>
          <w:szCs w:val="32"/>
          <w:lang w:bidi="ar-MA"/>
        </w:rPr>
      </w:pPr>
      <w:r>
        <w:rPr>
          <w:rFonts w:hint="cs"/>
          <w:b/>
          <w:bCs/>
          <w:color w:val="000000" w:themeColor="text1"/>
          <w:sz w:val="32"/>
          <w:szCs w:val="32"/>
          <w:rtl/>
          <w:lang w:bidi="ar-MA"/>
        </w:rPr>
        <w:t>تحولت الدولة العثمانية الى اقوى امبراطورية في العالم خلال القرن16م بفضل تنظيمها الاداري و تفوقها العسكري.</w:t>
      </w:r>
    </w:p>
    <w:sectPr w:rsidR="003F4C64" w:rsidRPr="003F4C64" w:rsidSect="00C82B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1DC"/>
    <w:rsid w:val="001425F8"/>
    <w:rsid w:val="002E4194"/>
    <w:rsid w:val="003D475B"/>
    <w:rsid w:val="003F4C64"/>
    <w:rsid w:val="00702384"/>
    <w:rsid w:val="00864697"/>
    <w:rsid w:val="00B9071A"/>
    <w:rsid w:val="00C82BF3"/>
    <w:rsid w:val="00C97E1D"/>
    <w:rsid w:val="00D04597"/>
    <w:rsid w:val="00DC3608"/>
    <w:rsid w:val="00E43887"/>
    <w:rsid w:val="00FB51D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EE666-1A93-7E45-9821-41DC7DD77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BF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1793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Utilisateur invité</cp:lastModifiedBy>
  <cp:revision>2</cp:revision>
  <dcterms:created xsi:type="dcterms:W3CDTF">2020-03-19T17:10:00Z</dcterms:created>
  <dcterms:modified xsi:type="dcterms:W3CDTF">2020-03-19T17:10:00Z</dcterms:modified>
</cp:coreProperties>
</file>