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D79" w:rsidRPr="006A46B8" w:rsidRDefault="006A46B8" w:rsidP="006A46B8">
      <w:pPr>
        <w:bidi/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MA"/>
        </w:rPr>
      </w:pPr>
      <w:r w:rsidRPr="006A46B8">
        <w:rPr>
          <w:rFonts w:asciiTheme="majorBidi" w:hAnsiTheme="majorBidi" w:cstheme="majorBidi" w:hint="cs"/>
          <w:b/>
          <w:bCs/>
          <w:sz w:val="40"/>
          <w:szCs w:val="40"/>
          <w:u w:val="single"/>
          <w:rtl/>
          <w:lang w:bidi="ar-MA"/>
        </w:rPr>
        <w:t>النص:</w:t>
      </w:r>
    </w:p>
    <w:p w:rsidR="006A46B8" w:rsidRPr="006A46B8" w:rsidRDefault="006A46B8" w:rsidP="006A46B8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كان والدي الحاج عثمان بن حزم رجلا غريب </w:t>
      </w:r>
      <w:proofErr w:type="gramStart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>الاطوار ،</w:t>
      </w:r>
      <w:proofErr w:type="gramEnd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لم أعهده يوما جاسا في البيت كما يفعل معظم الناس .</w:t>
      </w:r>
    </w:p>
    <w:p w:rsidR="006A46B8" w:rsidRPr="006A46B8" w:rsidRDefault="006A46B8" w:rsidP="006A46B8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كان كثير الحركة و </w:t>
      </w:r>
      <w:proofErr w:type="gramStart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>النشاط  في</w:t>
      </w:r>
      <w:proofErr w:type="gramEnd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حياته العادية مرددا عبارته الشهيرة " ان يدي هذه لا تعرف الاستقرار الا وانا نائن ". فمادامت الحركة وطلب الرزق سر التفاؤل في الحياة، فلماذا لا أعمل يا </w:t>
      </w:r>
      <w:proofErr w:type="gramStart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>أولاد ؟</w:t>
      </w:r>
      <w:proofErr w:type="gramEnd"/>
    </w:p>
    <w:p w:rsidR="006A46B8" w:rsidRPr="006A46B8" w:rsidRDefault="006A46B8" w:rsidP="006A46B8">
      <w:pPr>
        <w:bidi/>
        <w:rPr>
          <w:rFonts w:asciiTheme="majorBidi" w:hAnsiTheme="majorBidi" w:cstheme="majorBidi"/>
          <w:sz w:val="32"/>
          <w:szCs w:val="32"/>
          <w:rtl/>
          <w:lang w:bidi="ar-MA"/>
        </w:rPr>
      </w:pPr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كنت أعود من المدرسة، فأجده منهمكا في عمله بورشة النجارة القريبة من </w:t>
      </w:r>
      <w:proofErr w:type="gramStart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>منزلنا  العتيق</w:t>
      </w:r>
      <w:proofErr w:type="gramEnd"/>
      <w:r w:rsidRPr="006A46B8">
        <w:rPr>
          <w:rFonts w:asciiTheme="majorBidi" w:hAnsiTheme="majorBidi" w:cstheme="majorBidi"/>
          <w:sz w:val="32"/>
          <w:szCs w:val="32"/>
          <w:rtl/>
          <w:lang w:bidi="ar-MA"/>
        </w:rPr>
        <w:t xml:space="preserve"> ، وقد تحلق حوله اخوتي الصغار مجتمعيين يتطلعون الى منتوجاته الخشبية المعروفة بالنقش و الحفر و هم يسألونه عن طول هذه الخزانة المزخرفة واجهاتها ،و عن ثمن هذا الكرسي الجميل شكله ، وعن أهمية هذا الكتاب الذي سأتخذه أداة لمراجعة دروسي و انجاز فروضي المنزلية التي كلفني بها استاذي داود بن حليمة .</w:t>
      </w:r>
    </w:p>
    <w:p w:rsidR="006A46B8" w:rsidRPr="006A46B8" w:rsidRDefault="006A46B8" w:rsidP="006A46B8">
      <w:pPr>
        <w:bidi/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MA"/>
        </w:rPr>
      </w:pPr>
      <w:proofErr w:type="gramStart"/>
      <w:r w:rsidRPr="006A46B8">
        <w:rPr>
          <w:rFonts w:asciiTheme="majorBidi" w:hAnsiTheme="majorBidi" w:cstheme="majorBidi"/>
          <w:b/>
          <w:bCs/>
          <w:sz w:val="40"/>
          <w:szCs w:val="40"/>
          <w:u w:val="single"/>
          <w:rtl/>
          <w:lang w:bidi="ar-MA"/>
        </w:rPr>
        <w:t>التعليمة :</w:t>
      </w:r>
      <w:proofErr w:type="gramEnd"/>
    </w:p>
    <w:p w:rsidR="006A46B8" w:rsidRPr="006A46B8" w:rsidRDefault="006A46B8" w:rsidP="006A46B8">
      <w:pPr>
        <w:bidi/>
        <w:rPr>
          <w:rFonts w:asciiTheme="majorBidi" w:hAnsiTheme="majorBidi" w:cstheme="majorBidi" w:hint="cs"/>
          <w:sz w:val="32"/>
          <w:szCs w:val="32"/>
          <w:rtl/>
          <w:lang w:bidi="ar-MA"/>
        </w:rPr>
      </w:pPr>
      <w:r w:rsidRPr="006A46B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بعد قراءتك المتأنية و المتكررة لنص </w:t>
      </w:r>
      <w:proofErr w:type="gramStart"/>
      <w:r w:rsidRPr="006A46B8">
        <w:rPr>
          <w:rFonts w:asciiTheme="majorBidi" w:hAnsiTheme="majorBidi" w:cstheme="majorBidi" w:hint="cs"/>
          <w:sz w:val="32"/>
          <w:szCs w:val="32"/>
          <w:rtl/>
          <w:lang w:bidi="ar-MA"/>
        </w:rPr>
        <w:t>الانطلاق ،</w:t>
      </w:r>
      <w:proofErr w:type="gramEnd"/>
      <w:r w:rsidRPr="006A46B8">
        <w:rPr>
          <w:rFonts w:asciiTheme="majorBidi" w:hAnsiTheme="majorBidi" w:cstheme="majorBidi" w:hint="cs"/>
          <w:sz w:val="32"/>
          <w:szCs w:val="32"/>
          <w:rtl/>
          <w:lang w:bidi="ar-MA"/>
        </w:rPr>
        <w:t xml:space="preserve"> عليك أن تغير المعجم المرتبط بالشخصية و تحوله من مساره الأول (النص الأصلي) الى مساره الجديد (النص المراد انتاجه) املاقا من مهارة التحويل </w:t>
      </w:r>
      <w:r>
        <w:rPr>
          <w:rFonts w:asciiTheme="majorBidi" w:hAnsiTheme="majorBidi" w:cstheme="majorBidi" w:hint="cs"/>
          <w:sz w:val="32"/>
          <w:szCs w:val="32"/>
          <w:rtl/>
          <w:lang w:bidi="ar-MA"/>
        </w:rPr>
        <w:t>.</w:t>
      </w:r>
      <w:bookmarkStart w:id="0" w:name="_GoBack"/>
      <w:bookmarkEnd w:id="0"/>
    </w:p>
    <w:sectPr w:rsidR="006A46B8" w:rsidRPr="006A4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6B8"/>
    <w:rsid w:val="00514D79"/>
    <w:rsid w:val="006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9F1BA-8F93-4CD1-AC5D-6FC74320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131</Words>
  <Characters>726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2020-03-19T15:58:00Z</dcterms:created>
  <dcterms:modified xsi:type="dcterms:W3CDTF">2020-03-19T16:09:00Z</dcterms:modified>
</cp:coreProperties>
</file>