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541019</wp:posOffset>
                </wp:positionH>
                <wp:positionV relativeFrom="paragraph">
                  <wp:posOffset>20955</wp:posOffset>
                </wp:positionV>
                <wp:extent cx="4389120" cy="2108200"/>
                <wp:effectExtent b="101600" l="57150" r="68580" t="381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108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02E" w:rsidDel="00000000" w:rsidP="007A373E" w:rsidRDefault="00E3602E" w:rsidRPr="007A373E">
                            <w:pPr>
                              <w:jc w:val="center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72"/>
                                <w:szCs w:val="72"/>
                              </w:rPr>
                            </w:pPr>
                            <w:r w:rsidDel="00000000" w:rsidR="00000000" w:rsidRPr="007A373E"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72"/>
                                <w:szCs w:val="72"/>
                              </w:rPr>
                              <w:t xml:space="preserve">Le mauvais </w:t>
                            </w:r>
                            <w:r w:rsidDel="00000000" w:rsidR="007A373E" w:rsidRPr="007A373E"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72"/>
                                <w:szCs w:val="72"/>
                              </w:rPr>
                              <w:t>r</w:t>
                            </w:r>
                            <w:r w:rsidDel="00000000" w:rsidR="007A373E" w:rsidRPr="00000000"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72"/>
                                <w:szCs w:val="72"/>
                              </w:rPr>
                              <w:t>êv</w:t>
                            </w:r>
                            <w:r w:rsidDel="00000000" w:rsidR="007A373E" w:rsidRPr="007A373E"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72"/>
                                <w:szCs w:val="72"/>
                              </w:rPr>
                              <w:t>e</w:t>
                            </w:r>
                            <w:r w:rsidDel="00000000" w:rsidR="00000000" w:rsidRPr="007A373E"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72"/>
                                <w:szCs w:val="72"/>
                              </w:rPr>
                              <w:t xml:space="preserve"> de valentin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541019</wp:posOffset>
                </wp:positionH>
                <wp:positionV relativeFrom="paragraph">
                  <wp:posOffset>20955</wp:posOffset>
                </wp:positionV>
                <wp:extent cx="4514850" cy="2247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4850" cy="2247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72"/>
          <w:szCs w:val="7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                   </w:t>
      </w:r>
      <w:r w:rsidDel="00000000" w:rsidR="00000000" w:rsidRPr="00000000">
        <w:rPr>
          <w:sz w:val="72"/>
          <w:szCs w:val="72"/>
          <w:rtl w:val="0"/>
        </w:rPr>
        <w:t xml:space="preserve">Valentin dort dans sa chambre. Il fait un mauvais rêve. Il voit trois sorcières. Elles sont laides.la plus grande tient de grands ciseaux. Valentin a peur .il se réveille en pleurant .sa maman arrive et le console.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