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9F0D17">
      <w:pPr>
        <w:rPr>
          <w:rFonts w:ascii="Times New Roman" w:eastAsia="Times New Roman" w:hAnsi="Times New Roman" w:cs="Times New Roman"/>
          <w:sz w:val="28"/>
        </w:rPr>
      </w:pPr>
      <w:r w:rsidRPr="009F0D17">
        <w:rPr>
          <w:noProof/>
        </w:rPr>
        <w:pict>
          <v:group id="_x0000_s1045" style="position:absolute;margin-left:-49pt;margin-top:-.25pt;width:556.15pt;height:64.8pt;z-index:251682816" coordorigin="437,279" coordsize="11123,1622" o:regroupid="1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321BFB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321BFB">
                      <w:rPr>
                        <w:rFonts w:ascii="Tw Cen MT" w:hAnsi="Tw Cen MT"/>
                        <w:b/>
                        <w:bCs/>
                      </w:rPr>
                      <w:t>M2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Default="009F0D17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53" style="position:absolute;margin-left:-22.1pt;margin-top:19.25pt;width:153.75pt;height:36.75pt;z-index:251684864" arcsize="10923f" o:regroupid="1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21BFB" w:rsidRPr="00321BFB" w:rsidRDefault="000B61A4" w:rsidP="00321BFB">
                  <w:pPr>
                    <w:suppressAutoHyphens/>
                    <w:spacing w:after="0" w:line="240" w:lineRule="auto"/>
                    <w:ind w:left="240" w:right="-1370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</w:rPr>
                    <w:t>Lecture :</w:t>
                  </w:r>
                </w:p>
                <w:p w:rsidR="00321BFB" w:rsidRDefault="00321BFB" w:rsidP="00321BFB"/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33" style="position:absolute;margin-left:151.15pt;margin-top:5.75pt;width:335pt;height:54pt;z-index:251683840" arcsize="10923f" o:regroupid="1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844F7" w:rsidRPr="000A7DCB" w:rsidRDefault="000A7DCB" w:rsidP="000A7DCB">
                  <w:pPr>
                    <w:rPr>
                      <w:sz w:val="32"/>
                      <w:szCs w:val="32"/>
                    </w:rPr>
                  </w:pPr>
                  <w:r w:rsidRPr="000A7DC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 xml:space="preserve">C'est quoi un "étranger" ? </w:t>
                  </w:r>
                  <w:proofErr w:type="gramStart"/>
                  <w:r w:rsidRPr="000A7DC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page</w:t>
                  </w:r>
                  <w:proofErr w:type="gramEnd"/>
                  <w:r w:rsidRPr="000A7DCB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. 78, "pépites".</w:t>
                  </w:r>
                </w:p>
              </w:txbxContent>
            </v:textbox>
          </v:roundrect>
        </w:pict>
      </w:r>
    </w:p>
    <w:p w:rsidR="00321BFB" w:rsidRDefault="00321BFB" w:rsidP="006844F7">
      <w:pPr>
        <w:spacing w:after="160"/>
        <w:ind w:right="-426"/>
        <w:rPr>
          <w:b/>
          <w:bCs/>
          <w:i/>
          <w:iCs/>
          <w:sz w:val="32"/>
          <w:szCs w:val="32"/>
          <w:u w:val="double"/>
        </w:rPr>
      </w:pPr>
    </w:p>
    <w:p w:rsidR="00321BFB" w:rsidRDefault="00321BFB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0A7DCB" w:rsidRDefault="000A7DCB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0A7DCB" w:rsidRDefault="000A7DCB" w:rsidP="000A7DCB">
      <w:pPr>
        <w:jc w:val="center"/>
        <w:rPr>
          <w:rFonts w:ascii="Times New Roman" w:eastAsia="Times New Roman" w:hAnsi="Times New Roman" w:cs="Times New Roman"/>
          <w:b/>
          <w:color w:val="9B00D3"/>
          <w:sz w:val="28"/>
        </w:rPr>
      </w:pPr>
      <w:r>
        <w:rPr>
          <w:rFonts w:ascii="Wingdings" w:eastAsia="Wingdings" w:hAnsi="Wingdings" w:cs="Wingdings"/>
          <w:color w:val="9B00D3"/>
          <w:sz w:val="36"/>
        </w:rPr>
        <w:t></w:t>
      </w:r>
      <w:r>
        <w:rPr>
          <w:rFonts w:ascii="Wingdings" w:eastAsia="Wingdings" w:hAnsi="Wingdings" w:cs="Wingdings"/>
          <w:color w:val="9B00D3"/>
          <w:sz w:val="36"/>
        </w:rPr>
        <w:t></w:t>
      </w:r>
      <w:r>
        <w:rPr>
          <w:rFonts w:ascii="Times New Roman" w:eastAsia="Times New Roman" w:hAnsi="Times New Roman" w:cs="Times New Roman"/>
          <w:b/>
          <w:color w:val="9B00D3"/>
          <w:sz w:val="28"/>
        </w:rPr>
        <w:t>AVANT LA LECTURE :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1- Quels sont les éléments qui composent ce document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2- Quel est son titre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3- Quel est son auteur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4- Quel est le titre de l'ouvrage dont est extrait ce texte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5- Que représente l'illustration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6- A ton avis, de quoi ce texte va-t-il parler ?</w:t>
      </w:r>
    </w:p>
    <w:p w:rsidR="000A7DCB" w:rsidRDefault="000A7DCB" w:rsidP="00490673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</w:rPr>
      </w:pPr>
      <w:r>
        <w:rPr>
          <w:rFonts w:ascii="Wingdings" w:eastAsia="Wingdings" w:hAnsi="Wingdings" w:cs="Wingdings"/>
          <w:color w:val="9B00D3"/>
          <w:sz w:val="36"/>
        </w:rPr>
        <w:t></w:t>
      </w:r>
      <w:r>
        <w:rPr>
          <w:rFonts w:ascii="Wingdings" w:eastAsia="Wingdings" w:hAnsi="Wingdings" w:cs="Wingdings"/>
          <w:color w:val="9B00D3"/>
          <w:sz w:val="36"/>
        </w:rPr>
        <w:t></w:t>
      </w:r>
      <w:r>
        <w:rPr>
          <w:rFonts w:ascii="Times New Roman" w:eastAsia="Times New Roman" w:hAnsi="Times New Roman" w:cs="Times New Roman"/>
          <w:b/>
          <w:color w:val="9B00D3"/>
          <w:sz w:val="28"/>
        </w:rPr>
        <w:t>PENDANT LA LECTURE :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sym w:font="Wingdings" w:char="F046"/>
      </w:r>
      <w:r>
        <w:rPr>
          <w:rFonts w:ascii="Times New Roman" w:eastAsia="Times New Roman" w:hAnsi="Times New Roman" w:cs="Times New Roman"/>
          <w:sz w:val="28"/>
        </w:rPr>
        <w:t xml:space="preserve">Lis intégralement le texte et à plusieurs reprises, un crayon à la main, puis réponds aux questions suivantes :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sym w:font="Wingdings" w:char="F046"/>
      </w:r>
      <w:r>
        <w:rPr>
          <w:rFonts w:ascii="Times New Roman" w:eastAsia="Times New Roman" w:hAnsi="Times New Roman" w:cs="Times New Roman"/>
          <w:sz w:val="28"/>
        </w:rPr>
        <w:t>Explique les mots que tu vois difficile.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1 - Sous quelle forme se présente le texte?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D’une description       - D’un récit      - D’une interview     - D’un dialogue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2 - Quel est le but de ce texte? Entoure  toutes les réponses possibles.</w:t>
      </w:r>
    </w:p>
    <w:p w:rsidR="00490673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Informer         </w:t>
      </w:r>
      <w:r w:rsidR="00490673">
        <w:rPr>
          <w:rFonts w:ascii="Times New Roman" w:eastAsia="Times New Roman" w:hAnsi="Times New Roman" w:cs="Times New Roman"/>
          <w:sz w:val="28"/>
        </w:rPr>
        <w:t xml:space="preserve">- Raconter          - Expliquer         - Décrire                     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Le sujet traité est...</w:t>
      </w:r>
    </w:p>
    <w:p w:rsidR="000A7DCB" w:rsidRPr="00490673" w:rsidRDefault="00490673" w:rsidP="0049067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A7DCB">
        <w:rPr>
          <w:rFonts w:ascii="Times New Roman" w:eastAsia="Times New Roman" w:hAnsi="Times New Roman" w:cs="Times New Roman"/>
          <w:sz w:val="28"/>
        </w:rPr>
        <w:t>la tolérance</w:t>
      </w:r>
      <w:r>
        <w:rPr>
          <w:rFonts w:ascii="Times New Roman" w:eastAsia="Times New Roman" w:hAnsi="Times New Roman" w:cs="Times New Roman"/>
          <w:sz w:val="28"/>
        </w:rPr>
        <w:tab/>
        <w:t>- l’immigration</w:t>
      </w:r>
      <w:r>
        <w:rPr>
          <w:rFonts w:ascii="Times New Roman" w:eastAsia="Times New Roman" w:hAnsi="Times New Roman" w:cs="Times New Roman"/>
          <w:sz w:val="28"/>
        </w:rPr>
        <w:tab/>
        <w:t xml:space="preserve">      - le racisme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Y a-t-il un narrateur dans ce texte?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Quel lien unit les personnages de cet extrait ? Justifie ta réponse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Que signifie le mot "étranger" aujourd'hui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Retrouve dans le texte les deux définitions du mot "</w:t>
      </w:r>
      <w:r>
        <w:rPr>
          <w:rFonts w:ascii="Times New Roman" w:eastAsia="Times New Roman" w:hAnsi="Times New Roman" w:cs="Times New Roman"/>
          <w:b/>
          <w:i/>
          <w:color w:val="9B00D3"/>
          <w:sz w:val="28"/>
        </w:rPr>
        <w:t>étrange"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Relève dans le texte la </w:t>
      </w:r>
      <w:r w:rsidR="00490673">
        <w:rPr>
          <w:rFonts w:ascii="Times New Roman" w:eastAsia="Times New Roman" w:hAnsi="Times New Roman" w:cs="Times New Roman"/>
          <w:sz w:val="28"/>
        </w:rPr>
        <w:t>définition</w:t>
      </w:r>
      <w:r>
        <w:rPr>
          <w:rFonts w:ascii="Times New Roman" w:eastAsia="Times New Roman" w:hAnsi="Times New Roman" w:cs="Times New Roman"/>
          <w:sz w:val="28"/>
        </w:rPr>
        <w:t xml:space="preserve"> du mot </w:t>
      </w:r>
      <w:r>
        <w:rPr>
          <w:rFonts w:ascii="Times New Roman" w:eastAsia="Times New Roman" w:hAnsi="Times New Roman" w:cs="Times New Roman"/>
          <w:b/>
          <w:i/>
          <w:color w:val="9B00D3"/>
          <w:sz w:val="28"/>
        </w:rPr>
        <w:t>xénophobie</w:t>
      </w:r>
      <w:r>
        <w:rPr>
          <w:rFonts w:ascii="Times New Roman" w:eastAsia="Times New Roman" w:hAnsi="Times New Roman" w:cs="Times New Roman"/>
          <w:sz w:val="28"/>
        </w:rPr>
        <w:t>. Que signifie-t-il ? Cherche d'autres mots formés avec le même suffixe.</w:t>
      </w:r>
    </w:p>
    <w:p w:rsidR="00490673" w:rsidRDefault="00490673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490673" w:rsidRPr="00490673" w:rsidRDefault="00490673" w:rsidP="00490673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Quelle est la nationalité des deux personnes qui parlent ? Justifie ta réponse.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490673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"-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Mais les sénégalis n'avaient pas peur de moi, ni d'eux! </w:t>
      </w:r>
      <w:r>
        <w:rPr>
          <w:rFonts w:ascii="Times New Roman" w:eastAsia="Times New Roman" w:hAnsi="Times New Roman" w:cs="Times New Roman"/>
          <w:sz w:val="28"/>
        </w:rPr>
        <w:t>" (</w:t>
      </w:r>
      <w:proofErr w:type="gramStart"/>
      <w:r>
        <w:rPr>
          <w:rFonts w:ascii="Times New Roman" w:eastAsia="Times New Roman" w:hAnsi="Times New Roman" w:cs="Times New Roman"/>
          <w:sz w:val="28"/>
        </w:rPr>
        <w:t>ligne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13)  Explique pourquoi, d'</w:t>
      </w:r>
      <w:r w:rsidR="00490673">
        <w:rPr>
          <w:rFonts w:ascii="Times New Roman" w:eastAsia="Times New Roman" w:hAnsi="Times New Roman" w:cs="Times New Roman"/>
          <w:sz w:val="28"/>
        </w:rPr>
        <w:t>après</w:t>
      </w:r>
      <w:r>
        <w:rPr>
          <w:rFonts w:ascii="Times New Roman" w:eastAsia="Times New Roman" w:hAnsi="Times New Roman" w:cs="Times New Roman"/>
          <w:sz w:val="28"/>
        </w:rPr>
        <w:t xml:space="preserve"> toi, l'enfant prononce cette phrase.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490673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Relève dans le texte un synonyme du mot </w:t>
      </w:r>
      <w:proofErr w:type="gramStart"/>
      <w:r>
        <w:rPr>
          <w:rFonts w:ascii="Times New Roman" w:eastAsia="Times New Roman" w:hAnsi="Times New Roman" w:cs="Times New Roman"/>
          <w:sz w:val="28"/>
        </w:rPr>
        <w:t>primitive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(ligne 21).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Comment était le comportement de l'homme dans les sociétés primitives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Quels sont les points de </w:t>
      </w:r>
      <w:r w:rsidR="00490673">
        <w:rPr>
          <w:rFonts w:ascii="Times New Roman" w:eastAsia="Times New Roman" w:hAnsi="Times New Roman" w:cs="Times New Roman"/>
          <w:sz w:val="28"/>
        </w:rPr>
        <w:t>différence</w:t>
      </w:r>
      <w:r>
        <w:rPr>
          <w:rFonts w:ascii="Times New Roman" w:eastAsia="Times New Roman" w:hAnsi="Times New Roman" w:cs="Times New Roman"/>
          <w:sz w:val="28"/>
        </w:rPr>
        <w:t xml:space="preserve"> entre le comportement d'un raciste et celui des animaux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Quel sentiment, cité dans le dernier paragraphe, explique le racisme 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Selon l'auteur, </w:t>
      </w:r>
      <w:r w:rsidR="00490673">
        <w:rPr>
          <w:rFonts w:ascii="Times New Roman" w:eastAsia="Times New Roman" w:hAnsi="Times New Roman" w:cs="Times New Roman"/>
          <w:sz w:val="28"/>
        </w:rPr>
        <w:t>est-</w:t>
      </w:r>
      <w:r>
        <w:rPr>
          <w:rFonts w:ascii="Times New Roman" w:eastAsia="Times New Roman" w:hAnsi="Times New Roman" w:cs="Times New Roman"/>
          <w:sz w:val="28"/>
        </w:rPr>
        <w:t xml:space="preserve"> ce qu'un raciste prend en aversion tout ce qui vient de l'extérieur du pays ?</w:t>
      </w:r>
    </w:p>
    <w:p w:rsidR="000A7DCB" w:rsidRDefault="000A7DCB" w:rsidP="00047A9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9B00D3"/>
          <w:sz w:val="28"/>
        </w:rPr>
      </w:pPr>
      <w:r>
        <w:rPr>
          <w:rFonts w:ascii="Wingdings" w:eastAsia="Wingdings" w:hAnsi="Wingdings" w:cs="Wingdings"/>
          <w:color w:val="9B00D3"/>
          <w:sz w:val="36"/>
        </w:rPr>
        <w:t></w:t>
      </w:r>
      <w:r>
        <w:rPr>
          <w:rFonts w:ascii="Wingdings" w:eastAsia="Wingdings" w:hAnsi="Wingdings" w:cs="Wingdings"/>
          <w:color w:val="9B00D3"/>
          <w:sz w:val="36"/>
        </w:rPr>
        <w:t></w:t>
      </w:r>
      <w:r w:rsidR="00047A9A">
        <w:rPr>
          <w:rFonts w:ascii="Times New Roman" w:eastAsia="Times New Roman" w:hAnsi="Times New Roman" w:cs="Times New Roman"/>
          <w:b/>
          <w:color w:val="9B00D3"/>
          <w:sz w:val="28"/>
        </w:rPr>
        <w:t xml:space="preserve">APRES </w:t>
      </w:r>
      <w:r>
        <w:rPr>
          <w:rFonts w:ascii="Times New Roman" w:eastAsia="Times New Roman" w:hAnsi="Times New Roman" w:cs="Times New Roman"/>
          <w:b/>
          <w:color w:val="9B00D3"/>
          <w:sz w:val="28"/>
        </w:rPr>
        <w:t xml:space="preserve"> LA  LECTURE :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" </w:t>
      </w:r>
      <w:r>
        <w:rPr>
          <w:rFonts w:ascii="Times New Roman" w:eastAsia="Times New Roman" w:hAnsi="Times New Roman" w:cs="Times New Roman"/>
          <w:b/>
          <w:i/>
          <w:sz w:val="28"/>
        </w:rPr>
        <w:t>On est toujours l'étranger de quelqu'un</w:t>
      </w:r>
      <w:r>
        <w:rPr>
          <w:rFonts w:ascii="Times New Roman" w:eastAsia="Times New Roman" w:hAnsi="Times New Roman" w:cs="Times New Roman"/>
          <w:i/>
          <w:sz w:val="28"/>
        </w:rPr>
        <w:t xml:space="preserve">" </w:t>
      </w:r>
      <w:r>
        <w:rPr>
          <w:rFonts w:ascii="Times New Roman" w:eastAsia="Times New Roman" w:hAnsi="Times New Roman" w:cs="Times New Roman"/>
          <w:sz w:val="28"/>
        </w:rPr>
        <w:t xml:space="preserve">(ligne 16)  Comment comprenez vous cette phrase? 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D'</w:t>
      </w:r>
      <w:r w:rsidR="00490673">
        <w:rPr>
          <w:rFonts w:ascii="Times New Roman" w:eastAsia="Times New Roman" w:hAnsi="Times New Roman" w:cs="Times New Roman"/>
          <w:sz w:val="28"/>
        </w:rPr>
        <w:t>après</w:t>
      </w:r>
      <w:r>
        <w:rPr>
          <w:rFonts w:ascii="Times New Roman" w:eastAsia="Times New Roman" w:hAnsi="Times New Roman" w:cs="Times New Roman"/>
          <w:sz w:val="28"/>
        </w:rPr>
        <w:t xml:space="preserve"> avoir lu cet extrait, rédige la définition du mot </w:t>
      </w:r>
      <w:r>
        <w:rPr>
          <w:rFonts w:ascii="Times New Roman" w:eastAsia="Times New Roman" w:hAnsi="Times New Roman" w:cs="Times New Roman"/>
          <w:b/>
          <w:i/>
          <w:color w:val="9B00D3"/>
          <w:sz w:val="28"/>
        </w:rPr>
        <w:t>racisme</w:t>
      </w:r>
      <w:r>
        <w:rPr>
          <w:rFonts w:ascii="Times New Roman" w:eastAsia="Times New Roman" w:hAnsi="Times New Roman" w:cs="Times New Roman"/>
          <w:sz w:val="28"/>
        </w:rPr>
        <w:t>. Donne son synonyme.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Pourquoi ça embête des gens qu'on soit tous différents ?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 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Quelle est la principale raison de l’intolérance ?</w:t>
      </w:r>
    </w:p>
    <w:p w:rsidR="000A7DCB" w:rsidRDefault="000A7DCB" w:rsidP="00490673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490673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Des comportements racistes, ça ressemble à quoi ?</w:t>
      </w:r>
    </w:p>
    <w:p w:rsidR="003B74E9" w:rsidRPr="0022566E" w:rsidRDefault="003B74E9" w:rsidP="0022566E">
      <w:pPr>
        <w:spacing w:line="480" w:lineRule="auto"/>
        <w:ind w:right="-113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3B74E9" w:rsidRPr="0022566E" w:rsidSect="0022566E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0FA8536B"/>
    <w:multiLevelType w:val="multilevel"/>
    <w:tmpl w:val="DBE43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724B87"/>
    <w:multiLevelType w:val="multilevel"/>
    <w:tmpl w:val="7FAEC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74396"/>
    <w:multiLevelType w:val="multilevel"/>
    <w:tmpl w:val="3BEAE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0C81FC8"/>
    <w:multiLevelType w:val="multilevel"/>
    <w:tmpl w:val="F4E22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A5737"/>
    <w:multiLevelType w:val="multilevel"/>
    <w:tmpl w:val="4B72E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22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964BA5"/>
    <w:multiLevelType w:val="hybridMultilevel"/>
    <w:tmpl w:val="9E743BB0"/>
    <w:lvl w:ilvl="0" w:tplc="8D2C754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72DF2595"/>
    <w:multiLevelType w:val="multilevel"/>
    <w:tmpl w:val="0A06C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1"/>
  </w:num>
  <w:num w:numId="5">
    <w:abstractNumId w:val="27"/>
  </w:num>
  <w:num w:numId="6">
    <w:abstractNumId w:val="9"/>
  </w:num>
  <w:num w:numId="7">
    <w:abstractNumId w:val="17"/>
  </w:num>
  <w:num w:numId="8">
    <w:abstractNumId w:val="11"/>
  </w:num>
  <w:num w:numId="9">
    <w:abstractNumId w:val="18"/>
  </w:num>
  <w:num w:numId="10">
    <w:abstractNumId w:val="19"/>
  </w:num>
  <w:num w:numId="11">
    <w:abstractNumId w:val="0"/>
  </w:num>
  <w:num w:numId="12">
    <w:abstractNumId w:val="7"/>
  </w:num>
  <w:num w:numId="13">
    <w:abstractNumId w:val="23"/>
  </w:num>
  <w:num w:numId="14">
    <w:abstractNumId w:val="6"/>
  </w:num>
  <w:num w:numId="15">
    <w:abstractNumId w:val="13"/>
  </w:num>
  <w:num w:numId="16">
    <w:abstractNumId w:val="8"/>
  </w:num>
  <w:num w:numId="17">
    <w:abstractNumId w:val="1"/>
  </w:num>
  <w:num w:numId="18">
    <w:abstractNumId w:val="20"/>
  </w:num>
  <w:num w:numId="19">
    <w:abstractNumId w:val="22"/>
  </w:num>
  <w:num w:numId="20">
    <w:abstractNumId w:val="10"/>
  </w:num>
  <w:num w:numId="21">
    <w:abstractNumId w:val="14"/>
  </w:num>
  <w:num w:numId="22">
    <w:abstractNumId w:val="25"/>
  </w:num>
  <w:num w:numId="23">
    <w:abstractNumId w:val="26"/>
  </w:num>
  <w:num w:numId="24">
    <w:abstractNumId w:val="4"/>
  </w:num>
  <w:num w:numId="25">
    <w:abstractNumId w:val="12"/>
  </w:num>
  <w:num w:numId="26">
    <w:abstractNumId w:val="16"/>
  </w:num>
  <w:num w:numId="27">
    <w:abstractNumId w:val="1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47A9A"/>
    <w:rsid w:val="00054206"/>
    <w:rsid w:val="000A7DCB"/>
    <w:rsid w:val="000B3F50"/>
    <w:rsid w:val="000B61A4"/>
    <w:rsid w:val="000F7099"/>
    <w:rsid w:val="00127EB5"/>
    <w:rsid w:val="00191F7A"/>
    <w:rsid w:val="001A5D33"/>
    <w:rsid w:val="001B3F2E"/>
    <w:rsid w:val="001E172F"/>
    <w:rsid w:val="002007C7"/>
    <w:rsid w:val="002069BC"/>
    <w:rsid w:val="00220C5C"/>
    <w:rsid w:val="0022566E"/>
    <w:rsid w:val="00262D94"/>
    <w:rsid w:val="00287A1A"/>
    <w:rsid w:val="002C3FC1"/>
    <w:rsid w:val="00321BFB"/>
    <w:rsid w:val="00333F52"/>
    <w:rsid w:val="00362DD2"/>
    <w:rsid w:val="00375C40"/>
    <w:rsid w:val="003B74E9"/>
    <w:rsid w:val="00431265"/>
    <w:rsid w:val="00436B09"/>
    <w:rsid w:val="00473074"/>
    <w:rsid w:val="00490673"/>
    <w:rsid w:val="00561C8B"/>
    <w:rsid w:val="00567D18"/>
    <w:rsid w:val="005A78A6"/>
    <w:rsid w:val="005A7F55"/>
    <w:rsid w:val="005B5D4F"/>
    <w:rsid w:val="00660E04"/>
    <w:rsid w:val="00684021"/>
    <w:rsid w:val="006844F7"/>
    <w:rsid w:val="006B0103"/>
    <w:rsid w:val="00710BC8"/>
    <w:rsid w:val="00727A34"/>
    <w:rsid w:val="00760BE0"/>
    <w:rsid w:val="00793AC8"/>
    <w:rsid w:val="007A090F"/>
    <w:rsid w:val="007A4C6F"/>
    <w:rsid w:val="007F05E1"/>
    <w:rsid w:val="00810D28"/>
    <w:rsid w:val="008666CE"/>
    <w:rsid w:val="00872140"/>
    <w:rsid w:val="00874202"/>
    <w:rsid w:val="008D2D5B"/>
    <w:rsid w:val="009E5AA7"/>
    <w:rsid w:val="009F0D17"/>
    <w:rsid w:val="00A20204"/>
    <w:rsid w:val="00A86630"/>
    <w:rsid w:val="00AB375C"/>
    <w:rsid w:val="00AC3F9E"/>
    <w:rsid w:val="00BA131F"/>
    <w:rsid w:val="00C27180"/>
    <w:rsid w:val="00C7326C"/>
    <w:rsid w:val="00CA5EED"/>
    <w:rsid w:val="00CE157A"/>
    <w:rsid w:val="00CE50F9"/>
    <w:rsid w:val="00D156C7"/>
    <w:rsid w:val="00DB309B"/>
    <w:rsid w:val="00DD6A8D"/>
    <w:rsid w:val="00DE1CA7"/>
    <w:rsid w:val="00DE5EB2"/>
    <w:rsid w:val="00E04BC1"/>
    <w:rsid w:val="00E937B4"/>
    <w:rsid w:val="00F93DE7"/>
    <w:rsid w:val="00FC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42</cp:revision>
  <cp:lastPrinted>2020-03-10T18:24:00Z</cp:lastPrinted>
  <dcterms:created xsi:type="dcterms:W3CDTF">2019-12-24T09:08:00Z</dcterms:created>
  <dcterms:modified xsi:type="dcterms:W3CDTF">2020-04-16T16:24:00Z</dcterms:modified>
</cp:coreProperties>
</file>