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494828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0804FE" w:rsidRDefault="00372BA4" w:rsidP="001C48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</w:t>
                    </w:r>
                    <w:r w:rsidR="000804FE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1C48EB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  <w:t>2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494828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oundrect id="_x0000_s1053" style="position:absolute;left:0;text-align:left;margin-left:-17.15pt;margin-top:5.5pt;width:426.85pt;height:39.35pt;z-index:251682816" arcsize="10923f" fillcolor="#d6e3bc [1302]">
            <v:textbox>
              <w:txbxContent>
                <w:p w:rsidR="006145D5" w:rsidRPr="006145D5" w:rsidRDefault="006145D5" w:rsidP="006145D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6145D5">
                    <w:rPr>
                      <w:b/>
                      <w:bCs/>
                      <w:sz w:val="40"/>
                      <w:szCs w:val="40"/>
                    </w:rPr>
                    <w:t>1- Complète avec le mot qui correspond :</w:t>
                  </w:r>
                </w:p>
              </w:txbxContent>
            </v:textbox>
          </v:roundrect>
        </w:pict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66AFD" w:rsidRDefault="00494828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4" style="position:absolute;margin-left:53.95pt;margin-top:17.7pt;width:309.75pt;height:46.9pt;z-index:251683840" fillcolor="#fde9d9 [665]">
            <v:textbox>
              <w:txbxContent>
                <w:p w:rsidR="006145D5" w:rsidRPr="006145D5" w:rsidRDefault="006145D5" w:rsidP="006145D5">
                  <w:pPr>
                    <w:rPr>
                      <w:sz w:val="40"/>
                      <w:szCs w:val="40"/>
                    </w:rPr>
                  </w:pPr>
                  <w:r w:rsidRPr="006145D5">
                    <w:rPr>
                      <w:sz w:val="40"/>
                      <w:szCs w:val="40"/>
                    </w:rPr>
                    <w:t xml:space="preserve">- tuer    - miroir - nains     </w:t>
                  </w:r>
                </w:p>
              </w:txbxContent>
            </v:textbox>
          </v:oval>
        </w:pict>
      </w:r>
    </w:p>
    <w:p w:rsidR="00966AFD" w:rsidRP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966AFD" w:rsidRPr="00966AFD" w:rsidRDefault="00494828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5" style="position:absolute;margin-left:-39.05pt;margin-top:10.7pt;width:487.25pt;height:2in;z-index:251684864" arcsize="10923f">
            <v:textbox>
              <w:txbxContent>
                <w:p w:rsidR="006145D5" w:rsidRPr="006145D5" w:rsidRDefault="006145D5" w:rsidP="006145D5">
                  <w:pPr>
                    <w:spacing w:line="36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- </w:t>
                  </w:r>
                  <w:r w:rsidRPr="006145D5">
                    <w:rPr>
                      <w:rFonts w:asciiTheme="majorBidi" w:hAnsiTheme="majorBidi" w:cstheme="majorBidi"/>
                      <w:color w:val="FF0000"/>
                      <w:sz w:val="40"/>
                      <w:szCs w:val="40"/>
                    </w:rPr>
                    <w:t>L</w:t>
                  </w: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es 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</w:t>
                  </w: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trouvent Blanche-</w:t>
                  </w:r>
                  <w:proofErr w:type="gramStart"/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>Neige .</w:t>
                  </w:r>
                  <w:proofErr w:type="gramEnd"/>
                </w:p>
                <w:p w:rsidR="006145D5" w:rsidRPr="006145D5" w:rsidRDefault="006145D5" w:rsidP="006145D5">
                  <w:pPr>
                    <w:spacing w:line="36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- </w:t>
                  </w:r>
                  <w:r w:rsidRPr="006145D5">
                    <w:rPr>
                      <w:rFonts w:asciiTheme="majorBidi" w:hAnsiTheme="majorBidi" w:cstheme="majorBidi"/>
                      <w:color w:val="FF0000"/>
                      <w:sz w:val="40"/>
                      <w:szCs w:val="40"/>
                    </w:rPr>
                    <w:t>L</w:t>
                  </w: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a reine va 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</w:t>
                  </w: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Blanche-</w:t>
                  </w:r>
                  <w:proofErr w:type="gramStart"/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Neige </w:t>
                  </w:r>
                  <w:r w:rsidRPr="006145D5">
                    <w:rPr>
                      <w:rFonts w:asciiTheme="majorBidi" w:hAnsiTheme="majorBidi" w:cstheme="majorBidi"/>
                      <w:sz w:val="36"/>
                      <w:szCs w:val="36"/>
                    </w:rPr>
                    <w:t>.</w:t>
                  </w:r>
                  <w:proofErr w:type="gramEnd"/>
                </w:p>
                <w:p w:rsidR="006145D5" w:rsidRPr="006145D5" w:rsidRDefault="006145D5" w:rsidP="006145D5">
                  <w:pPr>
                    <w:spacing w:line="36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>-</w:t>
                  </w:r>
                  <w:r w:rsidRPr="006145D5">
                    <w:rPr>
                      <w:rFonts w:asciiTheme="majorBidi" w:hAnsiTheme="majorBidi" w:cstheme="majorBidi"/>
                      <w:color w:val="FF0000"/>
                      <w:sz w:val="40"/>
                      <w:szCs w:val="40"/>
                    </w:rPr>
                    <w:t>L</w:t>
                  </w:r>
                  <w:r w:rsidRPr="006145D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a méchante reine a un 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</w:t>
                  </w:r>
                  <w:r w:rsidRPr="006145D5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</w:t>
                  </w:r>
                  <w:r w:rsidRPr="006145D5">
                    <w:rPr>
                      <w:rFonts w:asciiTheme="majorBidi" w:hAnsiTheme="majorBidi" w:cstheme="majorBidi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3B74E9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/>
        </w:rPr>
        <w:tab/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494828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oval id="_x0000_s1056" style="position:absolute;margin-left:13.75pt;margin-top:15.3pt;width:434.45pt;height:80.4pt;z-index:251685888" fillcolor="#daeef3 [664]">
            <v:textbox>
              <w:txbxContent>
                <w:p w:rsidR="006145D5" w:rsidRPr="006145D5" w:rsidRDefault="006145D5" w:rsidP="006145D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2-J’entoure le mot que comment est le nom souligné : </w:t>
                  </w:r>
                </w:p>
                <w:p w:rsidR="006145D5" w:rsidRPr="006145D5" w:rsidRDefault="006145D5" w:rsidP="006145D5"/>
              </w:txbxContent>
            </v:textbox>
          </v:oval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310010">
      <w:pPr>
        <w:tabs>
          <w:tab w:val="left" w:pos="7350"/>
        </w:tabs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147FA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-487340</wp:posOffset>
            </wp:positionH>
            <wp:positionV relativeFrom="paragraph">
              <wp:posOffset>92961</wp:posOffset>
            </wp:positionV>
            <wp:extent cx="6668829" cy="3104707"/>
            <wp:effectExtent l="19050" t="0" r="0" b="0"/>
            <wp:wrapNone/>
            <wp:docPr id="5" name="Image 1" descr="C:\Users\pc\Desktop\IMG-20200515-WA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5-WA72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10" t="72987" r="33585" b="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9" cy="31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FD" w:rsidRDefault="00494828" w:rsidP="00310010">
      <w:pPr>
        <w:tabs>
          <w:tab w:val="left" w:pos="7350"/>
        </w:tabs>
        <w:jc w:val="center"/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8.7pt;margin-top:19.75pt;width:79.5pt;height:0;z-index:251687936" o:connectortype="straight" strokeweight="3pt"/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494828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shape id="_x0000_s1062" type="#_x0000_t32" style="position:absolute;margin-left:13.75pt;margin-top:-.55pt;width:89.55pt;height:0;z-index:251689984" o:connectortype="straight" strokeweight="3pt"/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494828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shape id="_x0000_s1061" type="#_x0000_t32" style="position:absolute;margin-left:11.2pt;margin-top:7.75pt;width:66.1pt;height:0;z-index:251688960" o:connectortype="straight" strokeweight="3pt"/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494828" w:rsidP="001C48EB">
      <w:pPr>
        <w:tabs>
          <w:tab w:val="center" w:pos="4536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shape id="_x0000_s1059" type="#_x0000_t32" style="position:absolute;margin-left:8.7pt;margin-top:13.45pt;width:66.1pt;height:0;z-index:251686912" o:connectortype="straight" strokeweight="3pt"/>
        </w:pict>
      </w:r>
      <w:r w:rsidR="001C48EB">
        <w:rPr>
          <w:rFonts w:ascii="Times New Roman" w:eastAsia="Times New Roman" w:hAnsi="Times New Roman" w:cs="Times New Roman"/>
          <w:sz w:val="28"/>
          <w:szCs w:val="28"/>
          <w:lang w:val="fr-CA"/>
        </w:rPr>
        <w:tab/>
      </w:r>
    </w:p>
    <w:p w:rsidR="00966AFD" w:rsidRDefault="001C48EB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2119851</wp:posOffset>
            </wp:positionH>
            <wp:positionV relativeFrom="paragraph">
              <wp:posOffset>98336</wp:posOffset>
            </wp:positionV>
            <wp:extent cx="4444409" cy="1977656"/>
            <wp:effectExtent l="19050" t="0" r="0" b="0"/>
            <wp:wrapNone/>
            <wp:docPr id="19" name="Image 2" descr="C:\Users\pc\Desktop\IMG-20200515-WA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-20200515-WA72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96" t="37245" r="36561" b="1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7" cy="19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FD" w:rsidRDefault="00494828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roundrect id="_x0000_s1063" style="position:absolute;margin-left:-24.7pt;margin-top:4.35pt;width:174.05pt;height:79.5pt;z-index:2516910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C48EB" w:rsidRPr="006145D5" w:rsidRDefault="001C48EB" w:rsidP="001C48EB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3- Comment sont-ils les 7 nains ?</w:t>
                  </w:r>
                </w:p>
              </w:txbxContent>
            </v:textbox>
          </v:roundrect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-5700395</wp:posOffset>
            </wp:positionH>
            <wp:positionV relativeFrom="paragraph">
              <wp:posOffset>3496310</wp:posOffset>
            </wp:positionV>
            <wp:extent cx="1905000" cy="2724150"/>
            <wp:effectExtent l="19050" t="0" r="0" b="0"/>
            <wp:wrapNone/>
            <wp:docPr id="11" name="Image 1" descr="C:\Users\pc\Desktop\IMG-20200512-WA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2-WA28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25" t="7037" r="7272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66AFD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9F5614D"/>
    <w:multiLevelType w:val="hybridMultilevel"/>
    <w:tmpl w:val="6E4E4162"/>
    <w:lvl w:ilvl="0" w:tplc="5CCEB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7"/>
  </w:num>
  <w:num w:numId="5">
    <w:abstractNumId w:val="22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9"/>
  </w:num>
  <w:num w:numId="20">
    <w:abstractNumId w:val="9"/>
  </w:num>
  <w:num w:numId="21">
    <w:abstractNumId w:val="1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7599"/>
    <w:rsid w:val="00054206"/>
    <w:rsid w:val="00060B5D"/>
    <w:rsid w:val="000804FE"/>
    <w:rsid w:val="000B3F50"/>
    <w:rsid w:val="000C4B94"/>
    <w:rsid w:val="000E5E05"/>
    <w:rsid w:val="000F6A5A"/>
    <w:rsid w:val="000F7099"/>
    <w:rsid w:val="00121504"/>
    <w:rsid w:val="00127EB5"/>
    <w:rsid w:val="00147FAD"/>
    <w:rsid w:val="00191F7A"/>
    <w:rsid w:val="001A677F"/>
    <w:rsid w:val="001B3F2E"/>
    <w:rsid w:val="001C48EB"/>
    <w:rsid w:val="002007C7"/>
    <w:rsid w:val="00215C57"/>
    <w:rsid w:val="00220C5C"/>
    <w:rsid w:val="00287A1A"/>
    <w:rsid w:val="002C3FC1"/>
    <w:rsid w:val="002C6FA5"/>
    <w:rsid w:val="002E2948"/>
    <w:rsid w:val="00303FC1"/>
    <w:rsid w:val="00310010"/>
    <w:rsid w:val="00310A8D"/>
    <w:rsid w:val="0031413C"/>
    <w:rsid w:val="00321BFB"/>
    <w:rsid w:val="00333F52"/>
    <w:rsid w:val="0035307A"/>
    <w:rsid w:val="00362DD2"/>
    <w:rsid w:val="00372BA4"/>
    <w:rsid w:val="00375C40"/>
    <w:rsid w:val="003B74E9"/>
    <w:rsid w:val="003E3973"/>
    <w:rsid w:val="00431265"/>
    <w:rsid w:val="00436B09"/>
    <w:rsid w:val="00463ABD"/>
    <w:rsid w:val="00473074"/>
    <w:rsid w:val="00494828"/>
    <w:rsid w:val="004E2FB1"/>
    <w:rsid w:val="004F4061"/>
    <w:rsid w:val="00514A95"/>
    <w:rsid w:val="005158F3"/>
    <w:rsid w:val="005404BE"/>
    <w:rsid w:val="00561C8B"/>
    <w:rsid w:val="005A78A6"/>
    <w:rsid w:val="005A7F55"/>
    <w:rsid w:val="005B5D4F"/>
    <w:rsid w:val="006145D5"/>
    <w:rsid w:val="00660E04"/>
    <w:rsid w:val="006844F7"/>
    <w:rsid w:val="006B0103"/>
    <w:rsid w:val="00707496"/>
    <w:rsid w:val="00727A34"/>
    <w:rsid w:val="00764E8A"/>
    <w:rsid w:val="0077784A"/>
    <w:rsid w:val="00791D43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876E96"/>
    <w:rsid w:val="00931695"/>
    <w:rsid w:val="00966AFD"/>
    <w:rsid w:val="009720F4"/>
    <w:rsid w:val="009E5AA7"/>
    <w:rsid w:val="00A20369"/>
    <w:rsid w:val="00A86630"/>
    <w:rsid w:val="00AB375C"/>
    <w:rsid w:val="00B8445A"/>
    <w:rsid w:val="00BA131F"/>
    <w:rsid w:val="00C27180"/>
    <w:rsid w:val="00C7326C"/>
    <w:rsid w:val="00C908A1"/>
    <w:rsid w:val="00CA4A71"/>
    <w:rsid w:val="00CA5EED"/>
    <w:rsid w:val="00CE157A"/>
    <w:rsid w:val="00D37276"/>
    <w:rsid w:val="00DB309B"/>
    <w:rsid w:val="00DE1CA7"/>
    <w:rsid w:val="00DE5EB2"/>
    <w:rsid w:val="00E04BC1"/>
    <w:rsid w:val="00E56924"/>
    <w:rsid w:val="00E629BD"/>
    <w:rsid w:val="00E76503"/>
    <w:rsid w:val="00E937B4"/>
    <w:rsid w:val="00EA058B"/>
    <w:rsid w:val="00EF602D"/>
    <w:rsid w:val="00F12FD9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9"/>
        <o:r id="V:Rule2" type="connector" idref="#_x0000_s1061"/>
        <o:r id="V:Rule3" type="connector" idref="#_x0000_s1062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52</cp:revision>
  <cp:lastPrinted>2020-05-16T21:39:00Z</cp:lastPrinted>
  <dcterms:created xsi:type="dcterms:W3CDTF">2019-12-24T09:08:00Z</dcterms:created>
  <dcterms:modified xsi:type="dcterms:W3CDTF">2020-05-16T21:39:00Z</dcterms:modified>
</cp:coreProperties>
</file>