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5B3A85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59.65pt;margin-top:-11.65pt;width:260.65pt;height:67.9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white [3212]" strokecolor="white [3212]">
            <v:fill color2="#d9d9d9 [496]" rotate="t"/>
            <v:shadow on="t" color="black" opacity="24903f" origin=",.5" offset="0,.55556mm"/>
            <v:textbox style="mso-next-textbox:#Zone de texte 1">
              <w:txbxContent>
                <w:p w:rsidR="00D41913" w:rsidRPr="00B77424" w:rsidRDefault="00B77424" w:rsidP="00B77424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Etablissement  Al Amir Assaghir</w:t>
                  </w:r>
                </w:p>
                <w:p w:rsidR="00B77424" w:rsidRPr="00B77424" w:rsidRDefault="00B77424" w:rsidP="00B77424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D’enseignement  privé</w:t>
                  </w:r>
                </w:p>
              </w:txbxContent>
            </v:textbox>
          </v:shape>
        </w:pict>
      </w:r>
      <w:r w:rsidR="001F25C2"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1686CAF1" wp14:editId="4C243B0B">
            <wp:simplePos x="0" y="0"/>
            <wp:positionH relativeFrom="column">
              <wp:posOffset>3778753</wp:posOffset>
            </wp:positionH>
            <wp:positionV relativeFrom="paragraph">
              <wp:posOffset>-128022</wp:posOffset>
            </wp:positionV>
            <wp:extent cx="1187450" cy="84264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proofErr w:type="gramStart"/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</w:t>
                  </w:r>
                  <w:proofErr w:type="gramEnd"/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 xml:space="preserve">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77424" w:rsidRDefault="00B77424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B77424" w:rsidRDefault="005B3A85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lang w:eastAsia="fr-FR"/>
        </w:rPr>
        <w:pict>
          <v:roundrect id="_x0000_s1029" style="position:absolute;left:0;text-align:left;margin-left:14.3pt;margin-top:11.25pt;width:699.45pt;height:42.05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77424" w:rsidRPr="00C42B3E" w:rsidRDefault="00B77424" w:rsidP="00510432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</w:pPr>
                  <w:r w:rsidRPr="00C42B3E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 w:bidi="ar-MA"/>
                    </w:rPr>
                    <w:t xml:space="preserve">القسم  : </w:t>
                  </w:r>
                  <w:r w:rsidR="008E473C" w:rsidRPr="00C42B3E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36"/>
                      <w:szCs w:val="36"/>
                      <w:rtl/>
                      <w:lang w:val="it-IT" w:bidi="ar-MA"/>
                    </w:rPr>
                    <w:t xml:space="preserve">السادس ب </w:t>
                  </w:r>
                  <w:r w:rsidRPr="00C42B3E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 w:bidi="ar-MA"/>
                    </w:rPr>
                    <w:t xml:space="preserve">              </w:t>
                  </w:r>
                  <w:r w:rsidRPr="00C42B3E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تعليمات الأسبوع  من </w:t>
                  </w:r>
                  <w:r w:rsidR="00510432" w:rsidRPr="00C42B3E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6"/>
                      <w:szCs w:val="36"/>
                      <w:lang w:val="it-IT"/>
                    </w:rPr>
                    <w:t>15</w:t>
                  </w:r>
                  <w:r w:rsidRPr="00C42B3E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6"/>
                      <w:szCs w:val="36"/>
                      <w:lang w:val="en-US"/>
                    </w:rPr>
                    <w:t xml:space="preserve">  </w:t>
                  </w:r>
                  <w:r w:rsidRPr="00C42B3E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 </w:t>
                  </w:r>
                  <w:r w:rsidR="00481B6E" w:rsidRPr="00C42B3E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>يونيو</w:t>
                  </w:r>
                  <w:r w:rsidRPr="00C42B3E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</w:t>
                  </w:r>
                  <w:r w:rsidRPr="00C42B3E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إلى </w:t>
                  </w:r>
                  <w:r w:rsidR="00510432" w:rsidRPr="00C42B3E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6"/>
                      <w:szCs w:val="36"/>
                    </w:rPr>
                    <w:t>19</w:t>
                  </w:r>
                  <w:r w:rsidRPr="00C42B3E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</w:t>
                  </w:r>
                  <w:r w:rsidR="00481B6E" w:rsidRPr="00C42B3E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>يونيو</w:t>
                  </w:r>
                  <w:r w:rsidRPr="00C42B3E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2020</w:t>
                  </w:r>
                </w:p>
                <w:p w:rsidR="00B77424" w:rsidRPr="00C42B3E" w:rsidRDefault="00B77424">
                  <w:pPr>
                    <w:rPr>
                      <w:color w:val="000000" w:themeColor="text1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B77424" w:rsidRPr="00670214" w:rsidRDefault="00B77424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16"/>
          <w:szCs w:val="16"/>
          <w:u w:val="single"/>
          <w:lang w:val="it-IT"/>
        </w:rPr>
      </w:pPr>
    </w:p>
    <w:tbl>
      <w:tblPr>
        <w:tblStyle w:val="Grilledutableau"/>
        <w:bidiVisual/>
        <w:tblW w:w="15912" w:type="dxa"/>
        <w:tblInd w:w="-914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3118"/>
        <w:gridCol w:w="2835"/>
        <w:gridCol w:w="3261"/>
        <w:gridCol w:w="1453"/>
      </w:tblGrid>
      <w:tr w:rsidR="009A27D8" w:rsidTr="006E26A7">
        <w:trPr>
          <w:trHeight w:val="722"/>
        </w:trPr>
        <w:tc>
          <w:tcPr>
            <w:tcW w:w="2552" w:type="dxa"/>
            <w:shd w:val="clear" w:color="auto" w:fill="95B3D7" w:themeFill="accent1" w:themeFillTint="99"/>
          </w:tcPr>
          <w:p w:rsidR="009A27D8" w:rsidRPr="001F25C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1F25C2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Vendredi</w:t>
            </w:r>
          </w:p>
          <w:p w:rsidR="009A27D8" w:rsidRPr="001F25C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1F25C2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الجمعة 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9A27D8" w:rsidRPr="001F25C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1F25C2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Jeudi</w:t>
            </w:r>
          </w:p>
          <w:p w:rsidR="009A27D8" w:rsidRPr="001F25C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1F25C2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الخميس</w:t>
            </w:r>
          </w:p>
        </w:tc>
        <w:tc>
          <w:tcPr>
            <w:tcW w:w="3118" w:type="dxa"/>
            <w:shd w:val="clear" w:color="auto" w:fill="95B3D7" w:themeFill="accent1" w:themeFillTint="99"/>
          </w:tcPr>
          <w:p w:rsidR="009A27D8" w:rsidRPr="001F25C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1F25C2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Mercredi</w:t>
            </w:r>
          </w:p>
          <w:p w:rsidR="009A27D8" w:rsidRPr="001F25C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1F25C2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الأربعاء 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9A27D8" w:rsidRPr="001F25C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1F25C2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Mardi</w:t>
            </w:r>
          </w:p>
          <w:p w:rsidR="009A27D8" w:rsidRPr="001F25C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1F25C2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الثلاثاء</w:t>
            </w:r>
          </w:p>
        </w:tc>
        <w:tc>
          <w:tcPr>
            <w:tcW w:w="3261" w:type="dxa"/>
            <w:shd w:val="clear" w:color="auto" w:fill="95B3D7" w:themeFill="accent1" w:themeFillTint="99"/>
          </w:tcPr>
          <w:p w:rsidR="009A27D8" w:rsidRPr="001F25C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1F25C2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  <w:p w:rsidR="009A27D8" w:rsidRPr="001F25C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1F25C2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الاثنين </w:t>
            </w:r>
          </w:p>
        </w:tc>
        <w:tc>
          <w:tcPr>
            <w:tcW w:w="1453" w:type="dxa"/>
            <w:tcBorders>
              <w:tl2br w:val="single" w:sz="4" w:space="0" w:color="auto"/>
            </w:tcBorders>
            <w:shd w:val="clear" w:color="auto" w:fill="95B3D7" w:themeFill="accent1" w:themeFillTint="99"/>
          </w:tcPr>
          <w:p w:rsidR="009A27D8" w:rsidRPr="001F25C2" w:rsidRDefault="009A27D8" w:rsidP="009A27D8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F25C2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Jour</w:t>
            </w:r>
          </w:p>
          <w:p w:rsidR="009A27D8" w:rsidRPr="001F25C2" w:rsidRDefault="009A27D8" w:rsidP="00B03E68">
            <w:pPr>
              <w:tabs>
                <w:tab w:val="right" w:pos="1805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1F25C2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Matières</w:t>
            </w:r>
          </w:p>
        </w:tc>
      </w:tr>
      <w:tr w:rsidR="001F25C2" w:rsidRPr="001F25C2" w:rsidTr="006E26A7">
        <w:trPr>
          <w:trHeight w:val="686"/>
        </w:trPr>
        <w:tc>
          <w:tcPr>
            <w:tcW w:w="2552" w:type="dxa"/>
          </w:tcPr>
          <w:p w:rsidR="00146CDD" w:rsidRPr="001F25C2" w:rsidRDefault="00146CDD" w:rsidP="00146CDD">
            <w:pPr>
              <w:suppressAutoHyphens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2693" w:type="dxa"/>
          </w:tcPr>
          <w:p w:rsidR="00146CDD" w:rsidRPr="001F25C2" w:rsidRDefault="00146CDD" w:rsidP="00146CDD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  <w:u w:val="single"/>
                <w:lang w:eastAsia="fr-FR"/>
              </w:rPr>
            </w:pPr>
            <w:r w:rsidRPr="001F25C2"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  <w:u w:val="single"/>
                <w:lang w:eastAsia="fr-FR"/>
              </w:rPr>
              <w:t xml:space="preserve">Conjugaison </w:t>
            </w:r>
          </w:p>
          <w:p w:rsidR="00146CDD" w:rsidRPr="001F25C2" w:rsidRDefault="00146CDD" w:rsidP="00146CDD">
            <w:pPr>
              <w:suppressAutoHyphens/>
              <w:rPr>
                <w:rFonts w:asciiTheme="majorBidi" w:eastAsia="Times New Roman" w:hAnsiTheme="majorBidi" w:cstheme="majorBidi"/>
                <w:bCs/>
                <w:color w:val="FF0000"/>
                <w:sz w:val="32"/>
                <w:szCs w:val="32"/>
                <w:lang w:eastAsia="fr-FR"/>
              </w:rPr>
            </w:pPr>
            <w:r w:rsidRPr="001F25C2">
              <w:rPr>
                <w:rFonts w:asciiTheme="majorBidi" w:eastAsia="Times New Roman" w:hAnsiTheme="majorBidi" w:cstheme="majorBidi"/>
                <w:bCs/>
                <w:color w:val="FF0000"/>
                <w:sz w:val="32"/>
                <w:szCs w:val="32"/>
                <w:lang w:eastAsia="fr-FR"/>
              </w:rPr>
              <w:t xml:space="preserve">- </w:t>
            </w:r>
            <w:r w:rsidRPr="001F25C2">
              <w:rPr>
                <w:rFonts w:asciiTheme="majorBidi" w:eastAsia="Times New Roman" w:hAnsiTheme="majorBidi" w:cstheme="majorBidi"/>
                <w:bCs/>
                <w:sz w:val="32"/>
                <w:szCs w:val="32"/>
                <w:lang w:eastAsia="fr-FR"/>
              </w:rPr>
              <w:t>Fais les activités de soutien de conjugaison sur le cahier de maison.</w:t>
            </w:r>
          </w:p>
          <w:p w:rsidR="00146CDD" w:rsidRPr="001F25C2" w:rsidRDefault="00146CDD" w:rsidP="004F28B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Cs/>
                <w:color w:val="E36C0A" w:themeColor="accent6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3118" w:type="dxa"/>
          </w:tcPr>
          <w:p w:rsidR="00146CDD" w:rsidRPr="00442DC0" w:rsidRDefault="00146CDD" w:rsidP="004F28B2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  <w:u w:val="single"/>
                <w:lang w:eastAsia="fr-FR"/>
              </w:rPr>
            </w:pPr>
            <w:r w:rsidRPr="00442DC0"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  <w:u w:val="single"/>
                <w:lang w:eastAsia="fr-FR"/>
              </w:rPr>
              <w:t xml:space="preserve">Lecture </w:t>
            </w:r>
          </w:p>
          <w:p w:rsidR="00146CDD" w:rsidRPr="001F25C2" w:rsidRDefault="00146CDD" w:rsidP="004F28B2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sz w:val="32"/>
                <w:szCs w:val="32"/>
                <w:lang w:eastAsia="fr-FR"/>
              </w:rPr>
            </w:pPr>
            <w:r w:rsidRPr="001F25C2">
              <w:rPr>
                <w:rFonts w:asciiTheme="majorBidi" w:eastAsia="Times New Roman" w:hAnsiTheme="majorBidi" w:cstheme="majorBidi"/>
                <w:b/>
                <w:sz w:val="32"/>
                <w:szCs w:val="32"/>
                <w:lang w:eastAsia="fr-FR"/>
              </w:rPr>
              <w:t>« Le temps du récit »</w:t>
            </w:r>
          </w:p>
          <w:p w:rsidR="00146CDD" w:rsidRPr="001F25C2" w:rsidRDefault="00146CDD" w:rsidP="004F28B2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fr-FR"/>
              </w:rPr>
            </w:pPr>
            <w:r w:rsidRPr="001F25C2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fr-FR"/>
              </w:rPr>
              <w:t xml:space="preserve">- Lis bien le texte </w:t>
            </w:r>
          </w:p>
          <w:p w:rsidR="00146CDD" w:rsidRPr="001F25C2" w:rsidRDefault="00146CDD" w:rsidP="004F28B2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fr-FR"/>
              </w:rPr>
            </w:pPr>
            <w:r w:rsidRPr="001F25C2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fr-FR"/>
              </w:rPr>
              <w:t xml:space="preserve"> </w:t>
            </w:r>
            <w:r w:rsidRPr="001F25C2">
              <w:rPr>
                <w:rFonts w:asciiTheme="majorBidi" w:eastAsia="Times New Roman" w:hAnsiTheme="majorBidi" w:cstheme="majorBidi"/>
                <w:b/>
                <w:iCs/>
                <w:sz w:val="32"/>
                <w:szCs w:val="32"/>
                <w:lang w:eastAsia="fr-FR"/>
              </w:rPr>
              <w:t>« La belle au bois dormant»,</w:t>
            </w:r>
            <w:r w:rsidRPr="001F25C2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fr-FR"/>
              </w:rPr>
              <w:t xml:space="preserve"> puis réponds aux questions de la  rubrique : </w:t>
            </w:r>
          </w:p>
          <w:p w:rsidR="00146CDD" w:rsidRPr="001F25C2" w:rsidRDefault="00146CDD" w:rsidP="004F28B2">
            <w:pPr>
              <w:suppressAutoHyphens/>
              <w:contextualSpacing/>
              <w:rPr>
                <w:rFonts w:asciiTheme="majorBidi" w:eastAsia="Times New Roman" w:hAnsiTheme="majorBidi" w:cstheme="majorBidi"/>
                <w:b/>
                <w:sz w:val="32"/>
                <w:szCs w:val="32"/>
                <w:lang w:eastAsia="fr-FR"/>
              </w:rPr>
            </w:pPr>
            <w:r w:rsidRPr="001F25C2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fr-FR"/>
              </w:rPr>
              <w:t xml:space="preserve">*  Entraîne-toi. </w:t>
            </w:r>
          </w:p>
          <w:p w:rsidR="00146CDD" w:rsidRPr="001F25C2" w:rsidRDefault="00146CDD" w:rsidP="004F28B2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  <w:u w:val="single"/>
                <w:lang w:eastAsia="fr-FR"/>
              </w:rPr>
            </w:pPr>
            <w:r w:rsidRPr="001F25C2"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  <w:u w:val="single"/>
                <w:lang w:eastAsia="fr-FR"/>
              </w:rPr>
              <w:t xml:space="preserve">Orthographe </w:t>
            </w:r>
          </w:p>
          <w:p w:rsidR="00146CDD" w:rsidRPr="001F25C2" w:rsidRDefault="00146CDD" w:rsidP="001F25C2">
            <w:pPr>
              <w:suppressAutoHyphens/>
              <w:rPr>
                <w:rFonts w:asciiTheme="majorBidi" w:eastAsia="Times New Roman" w:hAnsiTheme="majorBidi" w:cstheme="majorBidi"/>
                <w:bCs/>
                <w:sz w:val="32"/>
                <w:szCs w:val="32"/>
                <w:rtl/>
                <w:lang w:eastAsia="fr-FR" w:bidi="ar-MA"/>
              </w:rPr>
            </w:pPr>
            <w:r w:rsidRPr="001F25C2">
              <w:rPr>
                <w:rFonts w:asciiTheme="majorBidi" w:eastAsia="Times New Roman" w:hAnsiTheme="majorBidi" w:cstheme="majorBidi"/>
                <w:bCs/>
                <w:sz w:val="32"/>
                <w:szCs w:val="32"/>
                <w:lang w:eastAsia="fr-FR"/>
              </w:rPr>
              <w:t>- Fais les activités de soutien d’orthographe sur le cahier de maison.</w:t>
            </w:r>
          </w:p>
        </w:tc>
        <w:tc>
          <w:tcPr>
            <w:tcW w:w="2835" w:type="dxa"/>
          </w:tcPr>
          <w:p w:rsidR="00146CDD" w:rsidRPr="001F25C2" w:rsidRDefault="00146CDD" w:rsidP="004F28B2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rtl/>
                <w:lang w:bidi="ar-MA"/>
              </w:rPr>
            </w:pPr>
          </w:p>
        </w:tc>
        <w:tc>
          <w:tcPr>
            <w:tcW w:w="3261" w:type="dxa"/>
          </w:tcPr>
          <w:p w:rsidR="00146CDD" w:rsidRPr="00442DC0" w:rsidRDefault="00146CDD" w:rsidP="004F28B2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  <w:u w:val="single"/>
                <w:lang w:eastAsia="fr-FR"/>
              </w:rPr>
            </w:pPr>
            <w:r w:rsidRPr="00442DC0"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  <w:u w:val="single"/>
                <w:lang w:eastAsia="fr-FR"/>
              </w:rPr>
              <w:t xml:space="preserve">Lecture </w:t>
            </w:r>
          </w:p>
          <w:p w:rsidR="00146CDD" w:rsidRPr="001F25C2" w:rsidRDefault="00146CDD" w:rsidP="004F28B2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sz w:val="32"/>
                <w:szCs w:val="32"/>
                <w:lang w:eastAsia="fr-FR"/>
              </w:rPr>
            </w:pPr>
            <w:r w:rsidRPr="001F25C2">
              <w:rPr>
                <w:rFonts w:asciiTheme="majorBidi" w:eastAsia="Times New Roman" w:hAnsiTheme="majorBidi" w:cstheme="majorBidi"/>
                <w:b/>
                <w:sz w:val="32"/>
                <w:szCs w:val="32"/>
                <w:lang w:eastAsia="fr-FR"/>
              </w:rPr>
              <w:t>« Le temps du récit »</w:t>
            </w:r>
          </w:p>
          <w:p w:rsidR="00146CDD" w:rsidRPr="001F25C2" w:rsidRDefault="00146CDD" w:rsidP="004F28B2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fr-FR"/>
              </w:rPr>
            </w:pPr>
            <w:r w:rsidRPr="001F25C2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fr-FR"/>
              </w:rPr>
              <w:t xml:space="preserve">- Lis bien le texte </w:t>
            </w:r>
          </w:p>
          <w:p w:rsidR="00146CDD" w:rsidRPr="001F25C2" w:rsidRDefault="00146CDD" w:rsidP="004F28B2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fr-FR"/>
              </w:rPr>
            </w:pPr>
            <w:r w:rsidRPr="001F25C2">
              <w:rPr>
                <w:rFonts w:asciiTheme="majorBidi" w:eastAsia="Times New Roman" w:hAnsiTheme="majorBidi" w:cstheme="majorBidi"/>
                <w:b/>
                <w:iCs/>
                <w:sz w:val="32"/>
                <w:szCs w:val="32"/>
                <w:lang w:eastAsia="fr-FR"/>
              </w:rPr>
              <w:t>« Cendrillon»,</w:t>
            </w:r>
            <w:r w:rsidRPr="001F25C2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fr-FR"/>
              </w:rPr>
              <w:t xml:space="preserve">  puis réponds aux questions des rubriques : </w:t>
            </w:r>
          </w:p>
          <w:p w:rsidR="00146CDD" w:rsidRPr="001F25C2" w:rsidRDefault="00146CDD" w:rsidP="004F28B2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fr-FR"/>
              </w:rPr>
            </w:pPr>
            <w:r w:rsidRPr="001F25C2">
              <w:rPr>
                <w:rFonts w:asciiTheme="majorBidi" w:eastAsia="Times New Roman" w:hAnsiTheme="majorBidi" w:cstheme="majorBidi"/>
                <w:b/>
                <w:i/>
                <w:sz w:val="32"/>
                <w:szCs w:val="32"/>
                <w:lang w:eastAsia="fr-FR"/>
              </w:rPr>
              <w:t>1- La mise en place du récit</w:t>
            </w:r>
            <w:proofErr w:type="gramStart"/>
            <w:r w:rsidRPr="001F25C2">
              <w:rPr>
                <w:rFonts w:asciiTheme="majorBidi" w:eastAsia="Times New Roman" w:hAnsiTheme="majorBidi" w:cstheme="majorBidi"/>
                <w:b/>
                <w:i/>
                <w:sz w:val="32"/>
                <w:szCs w:val="32"/>
                <w:lang w:eastAsia="fr-FR"/>
              </w:rPr>
              <w:t>..</w:t>
            </w:r>
            <w:proofErr w:type="gramEnd"/>
          </w:p>
          <w:p w:rsidR="00146CDD" w:rsidRPr="001F25C2" w:rsidRDefault="00146CDD" w:rsidP="004F28B2">
            <w:pPr>
              <w:suppressAutoHyphens/>
              <w:rPr>
                <w:rFonts w:asciiTheme="majorBidi" w:eastAsia="Times New Roman" w:hAnsiTheme="majorBidi" w:cstheme="majorBidi"/>
                <w:b/>
                <w:i/>
                <w:sz w:val="32"/>
                <w:szCs w:val="32"/>
                <w:lang w:eastAsia="fr-FR"/>
              </w:rPr>
            </w:pPr>
            <w:r w:rsidRPr="001F25C2">
              <w:rPr>
                <w:rFonts w:asciiTheme="majorBidi" w:eastAsia="Times New Roman" w:hAnsiTheme="majorBidi" w:cstheme="majorBidi"/>
                <w:b/>
                <w:i/>
                <w:sz w:val="32"/>
                <w:szCs w:val="32"/>
                <w:lang w:eastAsia="fr-FR"/>
              </w:rPr>
              <w:t xml:space="preserve"> 2- L’avancée de l’action. .</w:t>
            </w:r>
          </w:p>
          <w:p w:rsidR="00146CDD" w:rsidRPr="001F25C2" w:rsidRDefault="00146CDD" w:rsidP="004F28B2">
            <w:pPr>
              <w:suppressAutoHyphens/>
              <w:rPr>
                <w:rFonts w:asciiTheme="majorBidi" w:eastAsia="Times New Roman" w:hAnsiTheme="majorBidi" w:cstheme="majorBidi"/>
                <w:b/>
                <w:i/>
                <w:sz w:val="32"/>
                <w:szCs w:val="32"/>
                <w:lang w:eastAsia="fr-FR"/>
              </w:rPr>
            </w:pPr>
            <w:r w:rsidRPr="001F25C2">
              <w:rPr>
                <w:rFonts w:asciiTheme="majorBidi" w:eastAsia="Times New Roman" w:hAnsiTheme="majorBidi" w:cstheme="majorBidi"/>
                <w:b/>
                <w:i/>
                <w:sz w:val="32"/>
                <w:szCs w:val="32"/>
                <w:lang w:eastAsia="fr-FR"/>
              </w:rPr>
              <w:t>3- Récapitulons.</w:t>
            </w:r>
          </w:p>
          <w:p w:rsidR="00146CDD" w:rsidRPr="001F25C2" w:rsidRDefault="00146CDD" w:rsidP="004F28B2">
            <w:pPr>
              <w:rPr>
                <w:rFonts w:asciiTheme="majorBidi" w:eastAsia="Times New Roman" w:hAnsiTheme="majorBidi" w:cstheme="majorBidi"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53" w:type="dxa"/>
            <w:shd w:val="clear" w:color="auto" w:fill="95B3D7" w:themeFill="accent1" w:themeFillTint="99"/>
          </w:tcPr>
          <w:p w:rsidR="001F25C2" w:rsidRPr="00442DC0" w:rsidRDefault="001F25C2" w:rsidP="004F28B2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1F25C2" w:rsidRPr="00442DC0" w:rsidRDefault="001F25C2" w:rsidP="001F25C2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1F25C2" w:rsidRPr="00442DC0" w:rsidRDefault="001F25C2" w:rsidP="001F25C2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1F25C2" w:rsidRPr="00442DC0" w:rsidRDefault="001F25C2" w:rsidP="001F25C2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146CDD" w:rsidRPr="00442DC0" w:rsidRDefault="00146CDD" w:rsidP="001F25C2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442DC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Francais</w:t>
            </w:r>
          </w:p>
          <w:p w:rsidR="001F25C2" w:rsidRPr="00442DC0" w:rsidRDefault="001F25C2" w:rsidP="001F25C2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1F25C2" w:rsidRPr="00442DC0" w:rsidRDefault="001F25C2" w:rsidP="001F25C2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1F25C2" w:rsidRPr="00442DC0" w:rsidRDefault="001F25C2" w:rsidP="001F25C2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1F25C2" w:rsidRPr="00442DC0" w:rsidRDefault="001F25C2" w:rsidP="001F25C2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</w:tc>
      </w:tr>
      <w:tr w:rsidR="001F25C2" w:rsidRPr="001F25C2" w:rsidTr="006E26A7">
        <w:trPr>
          <w:trHeight w:val="784"/>
        </w:trPr>
        <w:tc>
          <w:tcPr>
            <w:tcW w:w="2552" w:type="dxa"/>
          </w:tcPr>
          <w:p w:rsidR="00AD4CD5" w:rsidRPr="001F25C2" w:rsidRDefault="009719CA" w:rsidP="00AD4CD5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 xml:space="preserve">انجز </w:t>
            </w:r>
            <w:r w:rsidR="00AD4CD5" w:rsidRPr="001F25C2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مرحلة ما بعد القراءة .</w:t>
            </w:r>
          </w:p>
          <w:p w:rsidR="006606FD" w:rsidRPr="006606FD" w:rsidRDefault="00AD4CD5" w:rsidP="006606FD">
            <w:pPr>
              <w:tabs>
                <w:tab w:val="left" w:pos="6262"/>
              </w:tabs>
              <w:bidi/>
              <w:rPr>
                <w:rFonts w:ascii="Times New Roman" w:eastAsia="Arial Unicode MS" w:hAnsi="Times New Roman" w:cs="Times New Roman"/>
                <w:sz w:val="32"/>
                <w:szCs w:val="32"/>
                <w:lang w:bidi="ar-MA"/>
              </w:rPr>
            </w:pPr>
            <w:r w:rsidRPr="001F25C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- </w:t>
            </w:r>
            <w:r w:rsidR="006606FD" w:rsidRPr="006606FD"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MA"/>
              </w:rPr>
              <w:t xml:space="preserve">" الانجاز على دفتر الاعداد القبلي ." </w:t>
            </w:r>
          </w:p>
          <w:p w:rsidR="006606FD" w:rsidRPr="006606FD" w:rsidRDefault="006606FD" w:rsidP="006606FD">
            <w:pPr>
              <w:tabs>
                <w:tab w:val="left" w:pos="6262"/>
              </w:tabs>
              <w:bidi/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MA"/>
              </w:rPr>
            </w:pPr>
            <w:r w:rsidRPr="006606FD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bidi="ar-MA"/>
              </w:rPr>
              <w:sym w:font="Wingdings" w:char="F045"/>
            </w:r>
            <w:r w:rsidRPr="006606FD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6606FD">
              <w:rPr>
                <w:rFonts w:ascii="Times New Roman" w:eastAsia="Arial Unicode MS" w:hAnsi="Times New Roman" w:cs="Times New Roman" w:hint="cs"/>
                <w:b/>
                <w:bCs/>
                <w:sz w:val="32"/>
                <w:szCs w:val="32"/>
                <w:rtl/>
                <w:lang w:bidi="ar-MA"/>
              </w:rPr>
              <w:t>التصحيح في المجموعة</w:t>
            </w:r>
            <w:r w:rsidRPr="006606FD"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MA"/>
              </w:rPr>
              <w:t xml:space="preserve"> </w:t>
            </w:r>
          </w:p>
          <w:p w:rsidR="00AD4CD5" w:rsidRPr="001F25C2" w:rsidRDefault="00AD4CD5" w:rsidP="009719C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1F25C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lastRenderedPageBreak/>
              <w:t xml:space="preserve"> </w:t>
            </w:r>
            <w:r w:rsidR="009719CA">
              <w:rPr>
                <w:rFonts w:asciiTheme="majorBidi" w:eastAsia="Arial Unicode MS" w:hAnsiTheme="majorBidi" w:cstheme="majorBidi" w:hint="cs"/>
                <w:sz w:val="32"/>
                <w:szCs w:val="32"/>
                <w:rtl/>
                <w:lang w:bidi="ar-MA"/>
              </w:rPr>
              <w:t>- انجز التطبيقات الكتابية ص 206 على دفتر الاعداد القبلي الأسئل</w:t>
            </w:r>
            <w:r w:rsidR="009719CA">
              <w:rPr>
                <w:rFonts w:asciiTheme="majorBidi" w:eastAsia="Arial Unicode MS" w:hAnsiTheme="majorBidi" w:cstheme="majorBidi" w:hint="eastAsia"/>
                <w:sz w:val="32"/>
                <w:szCs w:val="32"/>
                <w:rtl/>
                <w:lang w:bidi="ar-MA"/>
              </w:rPr>
              <w:t>ة</w:t>
            </w:r>
            <w:r w:rsidR="009719CA">
              <w:rPr>
                <w:rFonts w:asciiTheme="majorBidi" w:eastAsia="Arial Unicode MS" w:hAnsiTheme="majorBidi" w:cstheme="majorBidi" w:hint="cs"/>
                <w:sz w:val="32"/>
                <w:szCs w:val="32"/>
                <w:rtl/>
                <w:lang w:bidi="ar-MA"/>
              </w:rPr>
              <w:t xml:space="preserve"> رقم 1 و 3 </w:t>
            </w:r>
            <w:r w:rsidRPr="001F25C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 </w:t>
            </w:r>
          </w:p>
        </w:tc>
        <w:tc>
          <w:tcPr>
            <w:tcW w:w="2693" w:type="dxa"/>
          </w:tcPr>
          <w:p w:rsidR="00AD4CD5" w:rsidRPr="001F25C2" w:rsidRDefault="00AD4CD5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3118" w:type="dxa"/>
          </w:tcPr>
          <w:p w:rsidR="00AD4CD5" w:rsidRPr="001F25C2" w:rsidRDefault="00AD4CD5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  <w:lang w:val="it-IT"/>
              </w:rPr>
            </w:pPr>
          </w:p>
        </w:tc>
        <w:tc>
          <w:tcPr>
            <w:tcW w:w="2835" w:type="dxa"/>
          </w:tcPr>
          <w:p w:rsidR="00AD4CD5" w:rsidRPr="001F25C2" w:rsidRDefault="009719CA" w:rsidP="003555E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 xml:space="preserve">انجز </w:t>
            </w:r>
            <w:r w:rsidR="00AD4CD5" w:rsidRPr="001F25C2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>مرحلة أثناء</w:t>
            </w:r>
          </w:p>
          <w:p w:rsidR="00AD4CD5" w:rsidRPr="001F25C2" w:rsidRDefault="00AD4CD5" w:rsidP="003555E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1F25C2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القراءة  .</w:t>
            </w:r>
          </w:p>
          <w:p w:rsidR="00AD4CD5" w:rsidRPr="001F25C2" w:rsidRDefault="00AD4CD5" w:rsidP="004F28B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lang w:bidi="ar-MA"/>
              </w:rPr>
            </w:pPr>
            <w:r w:rsidRPr="001F25C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- اقرأ جيدا قصيدة " نادي الألعاب الرياضية "وأرسلها عبر </w:t>
            </w:r>
            <w:proofErr w:type="gramStart"/>
            <w:r w:rsidRPr="001F25C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الخاص .</w:t>
            </w:r>
            <w:proofErr w:type="gramEnd"/>
          </w:p>
          <w:p w:rsidR="00AD4CD5" w:rsidRPr="001F25C2" w:rsidRDefault="00AD4CD5" w:rsidP="009719C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1F25C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- </w:t>
            </w:r>
            <w:r w:rsidR="009719CA">
              <w:rPr>
                <w:rFonts w:asciiTheme="majorBidi" w:eastAsia="Arial Unicode MS" w:hAnsiTheme="majorBidi" w:cstheme="majorBidi" w:hint="cs"/>
                <w:sz w:val="32"/>
                <w:szCs w:val="32"/>
                <w:rtl/>
                <w:lang w:bidi="ar-MA"/>
              </w:rPr>
              <w:t xml:space="preserve">انجز انشطة الفهم </w:t>
            </w:r>
            <w:r w:rsidR="009719CA">
              <w:rPr>
                <w:rFonts w:asciiTheme="majorBidi" w:eastAsia="Arial Unicode MS" w:hAnsiTheme="majorBidi" w:cstheme="majorBidi" w:hint="cs"/>
                <w:sz w:val="32"/>
                <w:szCs w:val="32"/>
                <w:rtl/>
                <w:lang w:bidi="ar-MA"/>
              </w:rPr>
              <w:lastRenderedPageBreak/>
              <w:t xml:space="preserve">المرفقة لنص الشكل ص 205 المنار </w:t>
            </w:r>
          </w:p>
          <w:p w:rsidR="00AD4CD5" w:rsidRPr="002129A2" w:rsidRDefault="00AD4CD5" w:rsidP="002129A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1F25C2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bidi="ar-MA"/>
              </w:rPr>
              <w:sym w:font="Wingdings" w:char="F045"/>
            </w:r>
            <w:r w:rsidRPr="001F25C2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التصحيح عبر </w:t>
            </w:r>
            <w:proofErr w:type="gramStart"/>
            <w:r w:rsidRPr="001F25C2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>المجموعة .</w:t>
            </w:r>
            <w:proofErr w:type="gramEnd"/>
            <w:r w:rsidRPr="001F25C2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</w:tc>
        <w:tc>
          <w:tcPr>
            <w:tcW w:w="3261" w:type="dxa"/>
          </w:tcPr>
          <w:p w:rsidR="00AD4CD5" w:rsidRPr="001F25C2" w:rsidRDefault="009719CA" w:rsidP="003555E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lastRenderedPageBreak/>
              <w:t xml:space="preserve">انجز </w:t>
            </w:r>
            <w:r w:rsidR="00AD4CD5" w:rsidRPr="001F25C2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>مرحلة ما قبل القراءة .</w:t>
            </w:r>
          </w:p>
          <w:p w:rsidR="00AD4CD5" w:rsidRDefault="00AD4CD5" w:rsidP="009719C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 w:hint="cs"/>
                <w:sz w:val="32"/>
                <w:szCs w:val="32"/>
                <w:rtl/>
                <w:lang w:bidi="ar-MA"/>
              </w:rPr>
            </w:pPr>
            <w:r w:rsidRPr="001F25C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- </w:t>
            </w:r>
            <w:r w:rsidR="009719CA">
              <w:rPr>
                <w:rFonts w:asciiTheme="majorBidi" w:eastAsia="Arial Unicode MS" w:hAnsiTheme="majorBidi" w:cstheme="majorBidi" w:hint="cs"/>
                <w:sz w:val="32"/>
                <w:szCs w:val="32"/>
                <w:rtl/>
                <w:lang w:bidi="ar-MA"/>
              </w:rPr>
              <w:t xml:space="preserve">على دفتر الاعداد القبلي </w:t>
            </w:r>
          </w:p>
          <w:p w:rsidR="009719CA" w:rsidRPr="001F25C2" w:rsidRDefault="009719CA" w:rsidP="009719C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1F25C2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bidi="ar-MA"/>
              </w:rPr>
              <w:sym w:font="Wingdings" w:char="F045"/>
            </w:r>
            <w:r w:rsidRPr="001F25C2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التصحيح عبر </w:t>
            </w:r>
            <w:proofErr w:type="gramStart"/>
            <w:r w:rsidRPr="001F25C2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>المجموعة .</w:t>
            </w:r>
            <w:proofErr w:type="gramEnd"/>
            <w:r w:rsidRPr="001F25C2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  <w:p w:rsidR="009719CA" w:rsidRDefault="009719CA" w:rsidP="00D3707E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 w:hint="cs"/>
                <w:sz w:val="32"/>
                <w:szCs w:val="32"/>
                <w:rtl/>
                <w:lang w:bidi="ar-MA"/>
              </w:rPr>
            </w:pPr>
            <w:r>
              <w:rPr>
                <w:rFonts w:asciiTheme="majorBidi" w:eastAsia="Arial Unicode MS" w:hAnsiTheme="majorBidi" w:cstheme="majorBidi" w:hint="cs"/>
                <w:sz w:val="32"/>
                <w:szCs w:val="32"/>
                <w:rtl/>
                <w:lang w:bidi="ar-MA"/>
              </w:rPr>
              <w:t xml:space="preserve">- اشكل نص ص : 205 " المنار " من </w:t>
            </w:r>
            <w:r w:rsidR="00D3707E">
              <w:rPr>
                <w:rFonts w:asciiTheme="majorBidi" w:eastAsia="Arial Unicode MS" w:hAnsiTheme="majorBidi" w:cstheme="majorBidi" w:hint="cs"/>
                <w:sz w:val="32"/>
                <w:szCs w:val="32"/>
                <w:rtl/>
                <w:lang w:bidi="ar-MA"/>
              </w:rPr>
              <w:t>أ</w:t>
            </w:r>
            <w:bookmarkStart w:id="0" w:name="_GoBack"/>
            <w:bookmarkEnd w:id="0"/>
            <w:r>
              <w:rPr>
                <w:rFonts w:asciiTheme="majorBidi" w:eastAsia="Arial Unicode MS" w:hAnsiTheme="majorBidi" w:cstheme="majorBidi" w:hint="cs"/>
                <w:sz w:val="32"/>
                <w:szCs w:val="32"/>
                <w:rtl/>
                <w:lang w:bidi="ar-MA"/>
              </w:rPr>
              <w:t>وله  إلى غاية " مكان السلعة المتميزة ".</w:t>
            </w:r>
          </w:p>
          <w:p w:rsidR="006606FD" w:rsidRPr="006606FD" w:rsidRDefault="006606FD" w:rsidP="006606FD">
            <w:pPr>
              <w:tabs>
                <w:tab w:val="left" w:pos="6262"/>
              </w:tabs>
              <w:bidi/>
              <w:rPr>
                <w:rFonts w:ascii="Times New Roman" w:eastAsia="Arial Unicode MS" w:hAnsi="Times New Roman" w:cs="Times New Roman"/>
                <w:sz w:val="32"/>
                <w:szCs w:val="32"/>
                <w:lang w:bidi="ar-MA"/>
              </w:rPr>
            </w:pPr>
            <w:r w:rsidRPr="006606FD"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MA"/>
              </w:rPr>
              <w:lastRenderedPageBreak/>
              <w:t xml:space="preserve">" الانجاز على دفتر الاعداد القبلي ." </w:t>
            </w:r>
          </w:p>
          <w:p w:rsidR="006606FD" w:rsidRPr="006606FD" w:rsidRDefault="006606FD" w:rsidP="006606FD">
            <w:pPr>
              <w:tabs>
                <w:tab w:val="left" w:pos="6262"/>
              </w:tabs>
              <w:bidi/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MA"/>
              </w:rPr>
            </w:pPr>
            <w:r w:rsidRPr="006606FD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bidi="ar-MA"/>
              </w:rPr>
              <w:sym w:font="Wingdings" w:char="F045"/>
            </w:r>
            <w:r w:rsidRPr="006606FD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6606FD">
              <w:rPr>
                <w:rFonts w:ascii="Times New Roman" w:eastAsia="Arial Unicode MS" w:hAnsi="Times New Roman" w:cs="Times New Roman" w:hint="cs"/>
                <w:b/>
                <w:bCs/>
                <w:sz w:val="32"/>
                <w:szCs w:val="32"/>
                <w:rtl/>
                <w:lang w:bidi="ar-MA"/>
              </w:rPr>
              <w:t>التصحيح في المجموعة</w:t>
            </w:r>
            <w:r w:rsidRPr="006606FD"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MA"/>
              </w:rPr>
              <w:t xml:space="preserve"> </w:t>
            </w:r>
          </w:p>
          <w:p w:rsidR="004B157C" w:rsidRPr="001F25C2" w:rsidRDefault="004B157C" w:rsidP="004B157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</w:p>
        </w:tc>
        <w:tc>
          <w:tcPr>
            <w:tcW w:w="1453" w:type="dxa"/>
            <w:shd w:val="clear" w:color="auto" w:fill="95B3D7" w:themeFill="accent1" w:themeFillTint="99"/>
          </w:tcPr>
          <w:p w:rsidR="00442DC0" w:rsidRDefault="00442DC0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AD4CD5" w:rsidRPr="00442DC0" w:rsidRDefault="00AD4CD5" w:rsidP="00442DC0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proofErr w:type="gramStart"/>
            <w:r w:rsidRPr="00442DC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اللغة</w:t>
            </w:r>
            <w:proofErr w:type="gramEnd"/>
            <w:r w:rsidRPr="00442DC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العربية</w:t>
            </w:r>
          </w:p>
        </w:tc>
      </w:tr>
      <w:tr w:rsidR="001F25C2" w:rsidRPr="001F25C2" w:rsidTr="006E26A7">
        <w:trPr>
          <w:trHeight w:val="712"/>
        </w:trPr>
        <w:tc>
          <w:tcPr>
            <w:tcW w:w="2552" w:type="dxa"/>
          </w:tcPr>
          <w:p w:rsidR="00B775D5" w:rsidRPr="002129A2" w:rsidRDefault="00CF5A32" w:rsidP="00C70FD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2129A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lastRenderedPageBreak/>
              <w:t xml:space="preserve">- تصحيح </w:t>
            </w:r>
            <w:proofErr w:type="gramStart"/>
            <w:r w:rsidRPr="002129A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التقويم .</w:t>
            </w:r>
            <w:proofErr w:type="gramEnd"/>
            <w:r w:rsidRPr="002129A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 </w:t>
            </w:r>
          </w:p>
          <w:p w:rsidR="00AD4CD5" w:rsidRPr="002129A2" w:rsidRDefault="00AD4CD5" w:rsidP="00B775D5">
            <w:pPr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</w:p>
        </w:tc>
        <w:tc>
          <w:tcPr>
            <w:tcW w:w="2693" w:type="dxa"/>
          </w:tcPr>
          <w:p w:rsidR="00AD4CD5" w:rsidRPr="002129A2" w:rsidRDefault="00CF5A32" w:rsidP="00C70FD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2129A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- تصحيح أنشطة القياس من الأنشطة الداعمة . </w:t>
            </w:r>
          </w:p>
        </w:tc>
        <w:tc>
          <w:tcPr>
            <w:tcW w:w="3118" w:type="dxa"/>
          </w:tcPr>
          <w:p w:rsidR="00AD4CD5" w:rsidRPr="002129A2" w:rsidRDefault="00CF5A32" w:rsidP="00C70FD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2129A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- تصحيح الأنشطة الهندسية من الأنشطة الداعمة . </w:t>
            </w:r>
          </w:p>
        </w:tc>
        <w:tc>
          <w:tcPr>
            <w:tcW w:w="2835" w:type="dxa"/>
          </w:tcPr>
          <w:p w:rsidR="00AD4CD5" w:rsidRPr="002129A2" w:rsidRDefault="00CF5A32" w:rsidP="00B0225E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2129A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- تصحيح الأنشطة العددية من الأنشطة الداعمة . </w:t>
            </w:r>
          </w:p>
        </w:tc>
        <w:tc>
          <w:tcPr>
            <w:tcW w:w="3261" w:type="dxa"/>
          </w:tcPr>
          <w:p w:rsidR="00AD4CD5" w:rsidRPr="002129A2" w:rsidRDefault="00AD4CD5" w:rsidP="00C24A2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</w:p>
        </w:tc>
        <w:tc>
          <w:tcPr>
            <w:tcW w:w="1453" w:type="dxa"/>
            <w:shd w:val="clear" w:color="auto" w:fill="95B3D7" w:themeFill="accent1" w:themeFillTint="99"/>
          </w:tcPr>
          <w:p w:rsidR="00AD4CD5" w:rsidRPr="001F25C2" w:rsidRDefault="00AD4CD5" w:rsidP="00C70FD7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1F25C2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</w:tc>
      </w:tr>
      <w:tr w:rsidR="001F25C2" w:rsidRPr="001F25C2" w:rsidTr="001F25C2">
        <w:trPr>
          <w:trHeight w:val="638"/>
        </w:trPr>
        <w:tc>
          <w:tcPr>
            <w:tcW w:w="14459" w:type="dxa"/>
            <w:gridSpan w:val="5"/>
          </w:tcPr>
          <w:p w:rsidR="00B775D5" w:rsidRPr="001F25C2" w:rsidRDefault="00B775D5" w:rsidP="002129A2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1F25C2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- Revise </w:t>
            </w:r>
            <w:proofErr w:type="spellStart"/>
            <w:r w:rsidRPr="001F25C2">
              <w:rPr>
                <w:rFonts w:asciiTheme="majorBidi" w:eastAsia="Arial Unicode MS" w:hAnsiTheme="majorBidi" w:cstheme="majorBidi"/>
                <w:sz w:val="32"/>
                <w:szCs w:val="32"/>
              </w:rPr>
              <w:t>units</w:t>
            </w:r>
            <w:proofErr w:type="spellEnd"/>
            <w:r w:rsidRPr="001F25C2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 3 – 4 – </w:t>
            </w:r>
            <w:proofErr w:type="gramStart"/>
            <w:r w:rsidRPr="001F25C2">
              <w:rPr>
                <w:rFonts w:asciiTheme="majorBidi" w:eastAsia="Arial Unicode MS" w:hAnsiTheme="majorBidi" w:cstheme="majorBidi"/>
                <w:sz w:val="32"/>
                <w:szCs w:val="32"/>
              </w:rPr>
              <w:t>5 .</w:t>
            </w:r>
            <w:proofErr w:type="gramEnd"/>
          </w:p>
        </w:tc>
        <w:tc>
          <w:tcPr>
            <w:tcW w:w="1453" w:type="dxa"/>
            <w:shd w:val="clear" w:color="auto" w:fill="95B3D7" w:themeFill="accent1" w:themeFillTint="99"/>
          </w:tcPr>
          <w:p w:rsidR="00B775D5" w:rsidRPr="001F25C2" w:rsidRDefault="00B775D5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1F25C2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الانجليزية</w:t>
            </w:r>
          </w:p>
        </w:tc>
      </w:tr>
    </w:tbl>
    <w:p w:rsid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Site Internet </w:t>
      </w:r>
      <w:proofErr w:type="gramStart"/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:</w:t>
      </w:r>
      <w:proofErr w:type="gramEnd"/>
      <w:r w:rsidR="00FD303A">
        <w:fldChar w:fldCharType="begin"/>
      </w:r>
      <w:r w:rsidR="00FD303A">
        <w:instrText xml:space="preserve"> HYPERLINK "http://www.alamir-" </w:instrText>
      </w:r>
      <w:r w:rsidR="00FD303A">
        <w:fldChar w:fldCharType="separate"/>
      </w:r>
      <w:r w:rsidRPr="0044531E">
        <w:rPr>
          <w:rFonts w:ascii="Monotype Corsiva" w:eastAsia="Times New Roman" w:hAnsi="Monotype Corsiva" w:cs="Times New Roman"/>
          <w:i/>
          <w:iCs/>
          <w:color w:val="0000FF"/>
          <w:sz w:val="32"/>
          <w:szCs w:val="32"/>
          <w:u w:val="single"/>
          <w:lang w:eastAsia="fr-FR"/>
        </w:rPr>
        <w:t>www.alamir-</w:t>
      </w:r>
      <w:r w:rsidR="00FD303A">
        <w:rPr>
          <w:rFonts w:ascii="Monotype Corsiva" w:eastAsia="Times New Roman" w:hAnsi="Monotype Corsiva" w:cs="Times New Roman"/>
          <w:i/>
          <w:iCs/>
          <w:color w:val="0000FF"/>
          <w:sz w:val="32"/>
          <w:szCs w:val="32"/>
          <w:u w:val="single"/>
          <w:lang w:eastAsia="fr-FR"/>
        </w:rPr>
        <w:fldChar w:fldCharType="end"/>
      </w:r>
      <w:r w:rsidRPr="0044531E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  <w:t xml:space="preserve"> assaghir.weebly.com</w:t>
      </w:r>
    </w:p>
    <w:p w:rsidR="0044531E" w:rsidRP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:</w:t>
      </w:r>
      <w:r w:rsidRPr="0044531E"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  <w:t>TAWASSOL</w:t>
      </w:r>
      <w:proofErr w:type="gramEnd"/>
      <w:r w:rsidRPr="0044531E"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  <w:t xml:space="preserve"> </w:t>
      </w:r>
    </w:p>
    <w:sectPr w:rsidR="0044531E" w:rsidRPr="0044531E" w:rsidSect="001F25C2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D"/>
    <w:multiLevelType w:val="hybridMultilevel"/>
    <w:tmpl w:val="55864F54"/>
    <w:lvl w:ilvl="0" w:tplc="B3EAA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0F9610E"/>
    <w:multiLevelType w:val="hybridMultilevel"/>
    <w:tmpl w:val="DDFEF6E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D43B8"/>
    <w:multiLevelType w:val="hybridMultilevel"/>
    <w:tmpl w:val="559CAE1E"/>
    <w:lvl w:ilvl="0" w:tplc="48D6B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5387C"/>
    <w:multiLevelType w:val="hybridMultilevel"/>
    <w:tmpl w:val="70668DE6"/>
    <w:lvl w:ilvl="0" w:tplc="A4B68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A4222"/>
    <w:multiLevelType w:val="hybridMultilevel"/>
    <w:tmpl w:val="8A625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A80C72"/>
    <w:multiLevelType w:val="multilevel"/>
    <w:tmpl w:val="25CA3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5"/>
  </w:num>
  <w:num w:numId="5">
    <w:abstractNumId w:val="12"/>
  </w:num>
  <w:num w:numId="6">
    <w:abstractNumId w:val="18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3"/>
  </w:num>
  <w:num w:numId="14">
    <w:abstractNumId w:val="9"/>
  </w:num>
  <w:num w:numId="15">
    <w:abstractNumId w:val="16"/>
  </w:num>
  <w:num w:numId="16">
    <w:abstractNumId w:val="17"/>
  </w:num>
  <w:num w:numId="17">
    <w:abstractNumId w:val="0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0645"/>
    <w:rsid w:val="00004E78"/>
    <w:rsid w:val="00013225"/>
    <w:rsid w:val="00013A8E"/>
    <w:rsid w:val="00046DAB"/>
    <w:rsid w:val="00060129"/>
    <w:rsid w:val="0006669C"/>
    <w:rsid w:val="00070A49"/>
    <w:rsid w:val="00080275"/>
    <w:rsid w:val="0008266C"/>
    <w:rsid w:val="00086527"/>
    <w:rsid w:val="00093B8D"/>
    <w:rsid w:val="00095934"/>
    <w:rsid w:val="000A09EE"/>
    <w:rsid w:val="000A5013"/>
    <w:rsid w:val="000A5F0A"/>
    <w:rsid w:val="000C658E"/>
    <w:rsid w:val="000D5EF5"/>
    <w:rsid w:val="000D6301"/>
    <w:rsid w:val="000E3CA4"/>
    <w:rsid w:val="000E782D"/>
    <w:rsid w:val="000E7D05"/>
    <w:rsid w:val="00102AAF"/>
    <w:rsid w:val="00107908"/>
    <w:rsid w:val="00117EA0"/>
    <w:rsid w:val="00121038"/>
    <w:rsid w:val="001259B9"/>
    <w:rsid w:val="00127DF0"/>
    <w:rsid w:val="00137743"/>
    <w:rsid w:val="00146CDD"/>
    <w:rsid w:val="00155DE6"/>
    <w:rsid w:val="00157A76"/>
    <w:rsid w:val="00180700"/>
    <w:rsid w:val="00184960"/>
    <w:rsid w:val="001876FF"/>
    <w:rsid w:val="00194816"/>
    <w:rsid w:val="001A17D6"/>
    <w:rsid w:val="001C4950"/>
    <w:rsid w:val="001C548F"/>
    <w:rsid w:val="001D0DB9"/>
    <w:rsid w:val="001D624A"/>
    <w:rsid w:val="001D7F37"/>
    <w:rsid w:val="001E16EB"/>
    <w:rsid w:val="001F0D42"/>
    <w:rsid w:val="001F25C2"/>
    <w:rsid w:val="001F4506"/>
    <w:rsid w:val="0020044B"/>
    <w:rsid w:val="0020174F"/>
    <w:rsid w:val="00204BE5"/>
    <w:rsid w:val="002071C0"/>
    <w:rsid w:val="002129A2"/>
    <w:rsid w:val="00227B46"/>
    <w:rsid w:val="00232D89"/>
    <w:rsid w:val="0023448B"/>
    <w:rsid w:val="00243BFE"/>
    <w:rsid w:val="00251973"/>
    <w:rsid w:val="00252278"/>
    <w:rsid w:val="00274309"/>
    <w:rsid w:val="00277941"/>
    <w:rsid w:val="00283A2D"/>
    <w:rsid w:val="002873AE"/>
    <w:rsid w:val="002A3C98"/>
    <w:rsid w:val="002A6538"/>
    <w:rsid w:val="002C03F5"/>
    <w:rsid w:val="002C2B96"/>
    <w:rsid w:val="002C7DF2"/>
    <w:rsid w:val="002D0ED0"/>
    <w:rsid w:val="002D1F67"/>
    <w:rsid w:val="00312908"/>
    <w:rsid w:val="00330DCF"/>
    <w:rsid w:val="003406A3"/>
    <w:rsid w:val="00345E8C"/>
    <w:rsid w:val="00352397"/>
    <w:rsid w:val="003555EF"/>
    <w:rsid w:val="00374E15"/>
    <w:rsid w:val="00393218"/>
    <w:rsid w:val="00396B2E"/>
    <w:rsid w:val="003A2979"/>
    <w:rsid w:val="003B3800"/>
    <w:rsid w:val="003B4B39"/>
    <w:rsid w:val="003E148A"/>
    <w:rsid w:val="003F1E09"/>
    <w:rsid w:val="003F2344"/>
    <w:rsid w:val="003F59E8"/>
    <w:rsid w:val="0041035A"/>
    <w:rsid w:val="0041207A"/>
    <w:rsid w:val="00413388"/>
    <w:rsid w:val="0043410B"/>
    <w:rsid w:val="00442DC0"/>
    <w:rsid w:val="0044531E"/>
    <w:rsid w:val="0044532F"/>
    <w:rsid w:val="00462CD1"/>
    <w:rsid w:val="00465A2B"/>
    <w:rsid w:val="00476C84"/>
    <w:rsid w:val="00481B6E"/>
    <w:rsid w:val="004A69A2"/>
    <w:rsid w:val="004B157C"/>
    <w:rsid w:val="004D19AD"/>
    <w:rsid w:val="004D1F14"/>
    <w:rsid w:val="004D339D"/>
    <w:rsid w:val="004D5596"/>
    <w:rsid w:val="004E0F93"/>
    <w:rsid w:val="004E1492"/>
    <w:rsid w:val="004F0FD3"/>
    <w:rsid w:val="004F1409"/>
    <w:rsid w:val="004F4056"/>
    <w:rsid w:val="004F42E9"/>
    <w:rsid w:val="00500E8C"/>
    <w:rsid w:val="005027B1"/>
    <w:rsid w:val="00510432"/>
    <w:rsid w:val="0051196B"/>
    <w:rsid w:val="0052192F"/>
    <w:rsid w:val="00542AEB"/>
    <w:rsid w:val="00561E41"/>
    <w:rsid w:val="005664F7"/>
    <w:rsid w:val="005818BA"/>
    <w:rsid w:val="005A39F3"/>
    <w:rsid w:val="005A78D0"/>
    <w:rsid w:val="005B170B"/>
    <w:rsid w:val="005B2869"/>
    <w:rsid w:val="005B3A85"/>
    <w:rsid w:val="006070CB"/>
    <w:rsid w:val="00610093"/>
    <w:rsid w:val="00621012"/>
    <w:rsid w:val="00634A9B"/>
    <w:rsid w:val="00644EDC"/>
    <w:rsid w:val="006478B6"/>
    <w:rsid w:val="0065022E"/>
    <w:rsid w:val="00655123"/>
    <w:rsid w:val="006606FD"/>
    <w:rsid w:val="00670214"/>
    <w:rsid w:val="00691C32"/>
    <w:rsid w:val="00693C84"/>
    <w:rsid w:val="006A608A"/>
    <w:rsid w:val="006B0151"/>
    <w:rsid w:val="006D0458"/>
    <w:rsid w:val="006D3C00"/>
    <w:rsid w:val="006E26A7"/>
    <w:rsid w:val="006E4B73"/>
    <w:rsid w:val="006E585A"/>
    <w:rsid w:val="006F4840"/>
    <w:rsid w:val="006F4FD7"/>
    <w:rsid w:val="007062F7"/>
    <w:rsid w:val="007157F2"/>
    <w:rsid w:val="0071697F"/>
    <w:rsid w:val="00721BA9"/>
    <w:rsid w:val="00722135"/>
    <w:rsid w:val="007260BB"/>
    <w:rsid w:val="0073390C"/>
    <w:rsid w:val="00737BC6"/>
    <w:rsid w:val="00747645"/>
    <w:rsid w:val="00756923"/>
    <w:rsid w:val="0075789D"/>
    <w:rsid w:val="00771611"/>
    <w:rsid w:val="00783AE1"/>
    <w:rsid w:val="007A28F4"/>
    <w:rsid w:val="007B0730"/>
    <w:rsid w:val="007B2593"/>
    <w:rsid w:val="007C038D"/>
    <w:rsid w:val="007C1B16"/>
    <w:rsid w:val="007D733F"/>
    <w:rsid w:val="007F1B80"/>
    <w:rsid w:val="007F39EF"/>
    <w:rsid w:val="00816AD7"/>
    <w:rsid w:val="00847764"/>
    <w:rsid w:val="00851B74"/>
    <w:rsid w:val="00852365"/>
    <w:rsid w:val="00853B44"/>
    <w:rsid w:val="008574C8"/>
    <w:rsid w:val="00864709"/>
    <w:rsid w:val="008649A0"/>
    <w:rsid w:val="00877EBF"/>
    <w:rsid w:val="00881E3A"/>
    <w:rsid w:val="00887669"/>
    <w:rsid w:val="008945F4"/>
    <w:rsid w:val="008C0042"/>
    <w:rsid w:val="008C49EB"/>
    <w:rsid w:val="008D24B5"/>
    <w:rsid w:val="008D54B3"/>
    <w:rsid w:val="008D69CD"/>
    <w:rsid w:val="008E473C"/>
    <w:rsid w:val="008F03F5"/>
    <w:rsid w:val="00914976"/>
    <w:rsid w:val="0091691E"/>
    <w:rsid w:val="00916A08"/>
    <w:rsid w:val="00921B93"/>
    <w:rsid w:val="00933666"/>
    <w:rsid w:val="00943282"/>
    <w:rsid w:val="00946E1A"/>
    <w:rsid w:val="00947CB3"/>
    <w:rsid w:val="00954D94"/>
    <w:rsid w:val="0096109C"/>
    <w:rsid w:val="009678E2"/>
    <w:rsid w:val="009719CA"/>
    <w:rsid w:val="0097407C"/>
    <w:rsid w:val="009759AA"/>
    <w:rsid w:val="00980B1A"/>
    <w:rsid w:val="00990873"/>
    <w:rsid w:val="009A27D8"/>
    <w:rsid w:val="009B32A6"/>
    <w:rsid w:val="009C5C0D"/>
    <w:rsid w:val="009C7C36"/>
    <w:rsid w:val="009D1082"/>
    <w:rsid w:val="00A103E2"/>
    <w:rsid w:val="00A104A7"/>
    <w:rsid w:val="00A25476"/>
    <w:rsid w:val="00A4242D"/>
    <w:rsid w:val="00A458A0"/>
    <w:rsid w:val="00A473BE"/>
    <w:rsid w:val="00A55FF4"/>
    <w:rsid w:val="00A60DEE"/>
    <w:rsid w:val="00A6650E"/>
    <w:rsid w:val="00A7454E"/>
    <w:rsid w:val="00A77506"/>
    <w:rsid w:val="00A80079"/>
    <w:rsid w:val="00A86A62"/>
    <w:rsid w:val="00AB5B86"/>
    <w:rsid w:val="00AC2A64"/>
    <w:rsid w:val="00AC6DA4"/>
    <w:rsid w:val="00AD2A15"/>
    <w:rsid w:val="00AD4CD5"/>
    <w:rsid w:val="00B01274"/>
    <w:rsid w:val="00B0225E"/>
    <w:rsid w:val="00B03E68"/>
    <w:rsid w:val="00B109CE"/>
    <w:rsid w:val="00B27E27"/>
    <w:rsid w:val="00B37208"/>
    <w:rsid w:val="00B372C5"/>
    <w:rsid w:val="00B430BC"/>
    <w:rsid w:val="00B517BA"/>
    <w:rsid w:val="00B523BA"/>
    <w:rsid w:val="00B54A76"/>
    <w:rsid w:val="00B7647F"/>
    <w:rsid w:val="00B77424"/>
    <w:rsid w:val="00B775D5"/>
    <w:rsid w:val="00B819A6"/>
    <w:rsid w:val="00B85240"/>
    <w:rsid w:val="00B85F90"/>
    <w:rsid w:val="00B957F6"/>
    <w:rsid w:val="00BA0DEB"/>
    <w:rsid w:val="00BA27B4"/>
    <w:rsid w:val="00BA56E7"/>
    <w:rsid w:val="00BB329D"/>
    <w:rsid w:val="00BB697D"/>
    <w:rsid w:val="00BD5B80"/>
    <w:rsid w:val="00BE4061"/>
    <w:rsid w:val="00BE7A04"/>
    <w:rsid w:val="00BF1087"/>
    <w:rsid w:val="00BF1FE5"/>
    <w:rsid w:val="00BF20B7"/>
    <w:rsid w:val="00BF50F9"/>
    <w:rsid w:val="00C000CC"/>
    <w:rsid w:val="00C24A22"/>
    <w:rsid w:val="00C25448"/>
    <w:rsid w:val="00C42B3E"/>
    <w:rsid w:val="00C62107"/>
    <w:rsid w:val="00C741B5"/>
    <w:rsid w:val="00C9663C"/>
    <w:rsid w:val="00C97DFF"/>
    <w:rsid w:val="00CA0893"/>
    <w:rsid w:val="00CA252D"/>
    <w:rsid w:val="00CC3230"/>
    <w:rsid w:val="00CC3302"/>
    <w:rsid w:val="00CC7EB9"/>
    <w:rsid w:val="00CD109E"/>
    <w:rsid w:val="00CD32A8"/>
    <w:rsid w:val="00CF3EC7"/>
    <w:rsid w:val="00CF5A32"/>
    <w:rsid w:val="00CF5B3F"/>
    <w:rsid w:val="00D04131"/>
    <w:rsid w:val="00D05111"/>
    <w:rsid w:val="00D072A4"/>
    <w:rsid w:val="00D117FC"/>
    <w:rsid w:val="00D11CD3"/>
    <w:rsid w:val="00D147D9"/>
    <w:rsid w:val="00D3707E"/>
    <w:rsid w:val="00D41913"/>
    <w:rsid w:val="00D41DBD"/>
    <w:rsid w:val="00D4396F"/>
    <w:rsid w:val="00D4613D"/>
    <w:rsid w:val="00D64278"/>
    <w:rsid w:val="00D75496"/>
    <w:rsid w:val="00D82073"/>
    <w:rsid w:val="00D91DA1"/>
    <w:rsid w:val="00D92C03"/>
    <w:rsid w:val="00DC086B"/>
    <w:rsid w:val="00DC1A2E"/>
    <w:rsid w:val="00DC26B5"/>
    <w:rsid w:val="00DD03A1"/>
    <w:rsid w:val="00DD2E23"/>
    <w:rsid w:val="00DF644A"/>
    <w:rsid w:val="00E06088"/>
    <w:rsid w:val="00E06C41"/>
    <w:rsid w:val="00E11CC4"/>
    <w:rsid w:val="00E15BA6"/>
    <w:rsid w:val="00E33EF4"/>
    <w:rsid w:val="00E540D9"/>
    <w:rsid w:val="00E60C7D"/>
    <w:rsid w:val="00E60D60"/>
    <w:rsid w:val="00E66D27"/>
    <w:rsid w:val="00E7771F"/>
    <w:rsid w:val="00E77C32"/>
    <w:rsid w:val="00E80BB4"/>
    <w:rsid w:val="00E90B0E"/>
    <w:rsid w:val="00EA3FC7"/>
    <w:rsid w:val="00EA4B76"/>
    <w:rsid w:val="00EB2F09"/>
    <w:rsid w:val="00EC01BE"/>
    <w:rsid w:val="00EC431C"/>
    <w:rsid w:val="00ED148E"/>
    <w:rsid w:val="00EE446A"/>
    <w:rsid w:val="00F03F52"/>
    <w:rsid w:val="00F20F6B"/>
    <w:rsid w:val="00F26EBD"/>
    <w:rsid w:val="00F274E6"/>
    <w:rsid w:val="00F401EA"/>
    <w:rsid w:val="00F43D67"/>
    <w:rsid w:val="00F470AC"/>
    <w:rsid w:val="00F56DA0"/>
    <w:rsid w:val="00F73C37"/>
    <w:rsid w:val="00F75B25"/>
    <w:rsid w:val="00F82562"/>
    <w:rsid w:val="00F82FAF"/>
    <w:rsid w:val="00F90DFB"/>
    <w:rsid w:val="00F9234E"/>
    <w:rsid w:val="00FA1B54"/>
    <w:rsid w:val="00FA79CD"/>
    <w:rsid w:val="00FB2FF2"/>
    <w:rsid w:val="00FB6BCD"/>
    <w:rsid w:val="00FC1E53"/>
    <w:rsid w:val="00FD3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DB14-A961-4705-8598-04B8B3EC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92</cp:revision>
  <cp:lastPrinted>2020-06-13T11:00:00Z</cp:lastPrinted>
  <dcterms:created xsi:type="dcterms:W3CDTF">2020-05-20T20:24:00Z</dcterms:created>
  <dcterms:modified xsi:type="dcterms:W3CDTF">2020-06-13T11:00:00Z</dcterms:modified>
</cp:coreProperties>
</file>